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2A" w:rsidRPr="00181A2A" w:rsidRDefault="00181A2A">
      <w:pPr>
        <w:rPr>
          <w:b/>
          <w:u w:val="single"/>
        </w:rPr>
      </w:pPr>
      <w:r w:rsidRPr="00181A2A">
        <w:rPr>
          <w:b/>
          <w:u w:val="single"/>
        </w:rPr>
        <w:t>History Year 8 Home Learning Tasks</w:t>
      </w:r>
      <w:r w:rsidR="004242D1">
        <w:rPr>
          <w:b/>
          <w:u w:val="single"/>
        </w:rPr>
        <w:t xml:space="preserve">: Complete at least two from each column in your exercise book.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147"/>
        <w:gridCol w:w="2258"/>
        <w:gridCol w:w="2555"/>
        <w:gridCol w:w="2533"/>
        <w:gridCol w:w="2693"/>
        <w:gridCol w:w="2977"/>
      </w:tblGrid>
      <w:tr w:rsidR="004242D1" w:rsidTr="00D56030">
        <w:tc>
          <w:tcPr>
            <w:tcW w:w="4405" w:type="dxa"/>
            <w:gridSpan w:val="2"/>
          </w:tcPr>
          <w:p w:rsidR="00181A2A" w:rsidRDefault="002148DB">
            <w:r>
              <w:t>Year 7 recap</w:t>
            </w:r>
          </w:p>
        </w:tc>
        <w:tc>
          <w:tcPr>
            <w:tcW w:w="5088" w:type="dxa"/>
            <w:gridSpan w:val="2"/>
          </w:tcPr>
          <w:p w:rsidR="00181A2A" w:rsidRDefault="002148DB">
            <w:r>
              <w:t>Half Term 1 &amp; 2</w:t>
            </w:r>
            <w:r w:rsidR="00181A2A">
              <w:t xml:space="preserve"> Revision Tasks</w:t>
            </w:r>
          </w:p>
        </w:tc>
        <w:tc>
          <w:tcPr>
            <w:tcW w:w="5670" w:type="dxa"/>
            <w:gridSpan w:val="2"/>
          </w:tcPr>
          <w:p w:rsidR="00181A2A" w:rsidRDefault="002148DB">
            <w:r>
              <w:t xml:space="preserve">Half Term 3 </w:t>
            </w:r>
            <w:bookmarkStart w:id="0" w:name="_GoBack"/>
            <w:bookmarkEnd w:id="0"/>
            <w:r w:rsidR="00181A2A">
              <w:t xml:space="preserve">  Taking your learning forward tasks</w:t>
            </w:r>
          </w:p>
        </w:tc>
      </w:tr>
      <w:tr w:rsidR="004242D1" w:rsidTr="00D56030">
        <w:tc>
          <w:tcPr>
            <w:tcW w:w="2147" w:type="dxa"/>
            <w:shd w:val="clear" w:color="auto" w:fill="DEEAF6" w:themeFill="accent1" w:themeFillTint="33"/>
          </w:tcPr>
          <w:p w:rsidR="00181A2A" w:rsidRPr="00D21C30" w:rsidRDefault="00181A2A" w:rsidP="004242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Compare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and contrast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th</w:t>
            </w:r>
            <w:r w:rsidR="004242D1">
              <w:rPr>
                <w:rFonts w:ascii="Arial" w:hAnsi="Arial"/>
                <w:color w:val="000000"/>
                <w:sz w:val="18"/>
                <w:szCs w:val="18"/>
              </w:rPr>
              <w:t>e Royalist and Parliamentarian 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rmies during the English Civil War. 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>Write a timeline showing the key events, and battle</w:t>
            </w:r>
            <w:r w:rsidR="004242D1"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from the English Civil War.</w:t>
            </w:r>
          </w:p>
        </w:tc>
        <w:tc>
          <w:tcPr>
            <w:tcW w:w="2555" w:type="dxa"/>
            <w:shd w:val="clear" w:color="auto" w:fill="FFFF00"/>
          </w:tcPr>
          <w:p w:rsidR="00181A2A" w:rsidRDefault="00181A2A" w:rsidP="00181A2A">
            <w:r w:rsidRPr="001F5EAE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>Design a leaflet as a Slave abolitionist, outlining why slavery should be abolished and the different actions the</w:t>
            </w:r>
            <w:r w:rsidR="004242D1">
              <w:rPr>
                <w:rFonts w:ascii="Arial" w:hAnsi="Arial"/>
                <w:color w:val="000000"/>
                <w:sz w:val="18"/>
                <w:szCs w:val="18"/>
                <w:highlight w:val="yellow"/>
              </w:rPr>
              <w:t xml:space="preserve"> abolitionist groups are taking. </w:t>
            </w:r>
          </w:p>
        </w:tc>
        <w:tc>
          <w:tcPr>
            <w:tcW w:w="2533" w:type="dxa"/>
            <w:shd w:val="clear" w:color="auto" w:fill="FFFF00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Send a letter to a family member in Africa describing life on a plantation- (positive and negative features)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M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ake a movie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ppt</w:t>
            </w:r>
            <w:proofErr w:type="spellEnd"/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Showing the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working conditions for children in the Industrial Revolution.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 xml:space="preserve">Write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a rap 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w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hich includes information about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living conditions during the Industrial Revolution.</w:t>
            </w:r>
          </w:p>
        </w:tc>
      </w:tr>
      <w:tr w:rsidR="004242D1" w:rsidTr="00D56030">
        <w:tc>
          <w:tcPr>
            <w:tcW w:w="2147" w:type="dxa"/>
            <w:shd w:val="clear" w:color="auto" w:fill="DEEAF6" w:themeFill="accent1" w:themeFillTint="33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Research a key battle from the English Civil War. Create a newspaper article from either a Parliamentarian or a Royalist reporting on this battle. 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Re </w:t>
            </w:r>
            <w:r w:rsidRPr="00D21C3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w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rite a </w:t>
            </w:r>
            <w:proofErr w:type="spellStart"/>
            <w:r w:rsidRPr="00D21C3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w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ell  kno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w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proofErr w:type="spellEnd"/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nurser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y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 rhyme so it i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s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 about the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Gunpowder plot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5" w:type="dxa"/>
            <w:shd w:val="clear" w:color="auto" w:fill="FFFF00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>Make an A3 collage of  key individuals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and their impact on the abolition of the Slave trade</w:t>
            </w:r>
          </w:p>
        </w:tc>
        <w:tc>
          <w:tcPr>
            <w:tcW w:w="2533" w:type="dxa"/>
            <w:shd w:val="clear" w:color="auto" w:fill="FFFF00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>Create a c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o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mic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describing the life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 slave on a plantation.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81A2A" w:rsidRDefault="00181A2A" w:rsidP="00181A2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If possible watch Oliver Twist. </w:t>
            </w:r>
          </w:p>
          <w:p w:rsidR="00181A2A" w:rsidRPr="00D21C30" w:rsidRDefault="00181A2A" w:rsidP="00181A2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Arial" w:hAnsi="Arial"/>
                <w:color w:val="000000"/>
                <w:spacing w:val="-1"/>
                <w:sz w:val="18"/>
                <w:szCs w:val="18"/>
              </w:rPr>
            </w:pP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Describe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how </w:t>
            </w:r>
            <w:proofErr w:type="gramStart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you  would</w:t>
            </w:r>
            <w:proofErr w:type="gramEnd"/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feel as 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a child working in the factories during the Industrial Revolution.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81A2A" w:rsidRPr="00D21C30" w:rsidRDefault="00181A2A" w:rsidP="00181A2A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firstLine="103"/>
              <w:rPr>
                <w:rFonts w:ascii="Arial" w:hAnsi="Arial"/>
                <w:color w:val="000000"/>
                <w:sz w:val="18"/>
                <w:szCs w:val="18"/>
              </w:rPr>
            </w:pP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Wr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i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te an account </w:t>
            </w:r>
          </w:p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of 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the different attitudes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towards children working in the Mills (overseer/child worker).</w:t>
            </w:r>
          </w:p>
        </w:tc>
      </w:tr>
      <w:tr w:rsidR="004242D1" w:rsidTr="004242D1">
        <w:trPr>
          <w:trHeight w:val="1266"/>
        </w:trPr>
        <w:tc>
          <w:tcPr>
            <w:tcW w:w="2147" w:type="dxa"/>
            <w:shd w:val="clear" w:color="auto" w:fill="DEEAF6" w:themeFill="accent1" w:themeFillTint="33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Design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 mind map showing  the main causes of the English Civil War.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>Write an i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nterview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with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Parliamentarian or a Royalist about the execution of King Charles.</w:t>
            </w:r>
          </w:p>
        </w:tc>
        <w:tc>
          <w:tcPr>
            <w:tcW w:w="2555" w:type="dxa"/>
            <w:shd w:val="clear" w:color="auto" w:fill="FFFF00"/>
          </w:tcPr>
          <w:p w:rsidR="00181A2A" w:rsidRDefault="00181A2A" w:rsidP="00181A2A">
            <w:r>
              <w:rPr>
                <w:rFonts w:ascii="Arial" w:hAnsi="Arial"/>
                <w:color w:val="000000"/>
                <w:sz w:val="18"/>
                <w:szCs w:val="18"/>
              </w:rPr>
              <w:t>Create a collage of words and images showing life on the middle passage.</w:t>
            </w:r>
          </w:p>
        </w:tc>
        <w:tc>
          <w:tcPr>
            <w:tcW w:w="2533" w:type="dxa"/>
            <w:shd w:val="clear" w:color="auto" w:fill="FFFF00"/>
          </w:tcPr>
          <w:p w:rsidR="00181A2A" w:rsidRPr="004242D1" w:rsidRDefault="00181A2A" w:rsidP="004242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firstLine="104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Write a r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l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e p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l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Pr="00D21C3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y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about a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slave being auctioned in America (either a bidding auction or a scramble).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Find out about the history 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o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f </w:t>
            </w:r>
            <w:r w:rsidR="004242D1">
              <w:rPr>
                <w:rFonts w:ascii="Arial" w:hAnsi="Arial"/>
                <w:color w:val="000000"/>
                <w:sz w:val="18"/>
                <w:szCs w:val="18"/>
              </w:rPr>
              <w:t xml:space="preserve"> Quarry Bank Mill or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Spindleopolis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81A2A" w:rsidRDefault="00181A2A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>Create a puz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z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le or qui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z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about th</w:t>
            </w:r>
            <w:r w:rsidRPr="00D21C30">
              <w:rPr>
                <w:rFonts w:ascii="Arial" w:hAnsi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Living Conditions during the Industrial Revolution. </w:t>
            </w:r>
          </w:p>
        </w:tc>
      </w:tr>
      <w:tr w:rsidR="00D56030" w:rsidTr="00D56030">
        <w:tc>
          <w:tcPr>
            <w:tcW w:w="2147" w:type="dxa"/>
            <w:shd w:val="clear" w:color="auto" w:fill="DEEAF6" w:themeFill="accent1" w:themeFillTint="33"/>
          </w:tcPr>
          <w:p w:rsidR="00524AD6" w:rsidRPr="00D21C30" w:rsidRDefault="00524AD6" w:rsidP="004242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Arial" w:hAnsi="Arial"/>
                <w:color w:val="000000"/>
                <w:sz w:val="18"/>
                <w:szCs w:val="18"/>
              </w:rPr>
            </w:pP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Design a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commemorative plate showing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the Parliamentarians Victory during the English Civil War.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524AD6" w:rsidRDefault="00524AD6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What 5 </w:t>
            </w:r>
            <w:proofErr w:type="gramStart"/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questions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D21C30">
              <w:rPr>
                <w:rFonts w:ascii="Arial" w:hAnsi="Arial"/>
                <w:color w:val="000000"/>
                <w:spacing w:val="-3"/>
                <w:sz w:val="18"/>
                <w:szCs w:val="18"/>
              </w:rPr>
              <w:t>w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ou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l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d</w:t>
            </w:r>
            <w:proofErr w:type="gramEnd"/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you ask an Historian about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either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the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Oliver Cromwell, King James or King Charles. You need to include the answers.</w:t>
            </w:r>
          </w:p>
        </w:tc>
        <w:tc>
          <w:tcPr>
            <w:tcW w:w="2555" w:type="dxa"/>
            <w:shd w:val="clear" w:color="auto" w:fill="FFFF00"/>
          </w:tcPr>
          <w:p w:rsidR="00524AD6" w:rsidRPr="00D21C30" w:rsidRDefault="00524AD6" w:rsidP="00181A2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firstLine="104"/>
              <w:rPr>
                <w:rFonts w:ascii="Arial" w:hAnsi="Arial"/>
                <w:color w:val="000000"/>
                <w:sz w:val="18"/>
                <w:szCs w:val="18"/>
              </w:rPr>
            </w:pP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Wr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i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te a </w:t>
            </w:r>
            <w:proofErr w:type="gramStart"/>
            <w:r w:rsidRPr="00D21C30">
              <w:rPr>
                <w:rFonts w:ascii="Arial" w:hAnsi="Arial"/>
                <w:color w:val="000000"/>
                <w:sz w:val="18"/>
                <w:szCs w:val="18"/>
              </w:rPr>
              <w:t>so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n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g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x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plaining</w:t>
            </w:r>
            <w:proofErr w:type="gramEnd"/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life of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the slaves (middle passage, auction and life on a plantation. </w:t>
            </w:r>
          </w:p>
        </w:tc>
        <w:tc>
          <w:tcPr>
            <w:tcW w:w="2533" w:type="dxa"/>
            <w:shd w:val="clear" w:color="auto" w:fill="FFFF00"/>
          </w:tcPr>
          <w:p w:rsidR="00524AD6" w:rsidRDefault="00524AD6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>Draw 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picture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showing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what life was like on a plantation.</w:t>
            </w:r>
          </w:p>
        </w:tc>
        <w:tc>
          <w:tcPr>
            <w:tcW w:w="5670" w:type="dxa"/>
            <w:gridSpan w:val="2"/>
          </w:tcPr>
          <w:p w:rsidR="00524AD6" w:rsidRDefault="00524AD6" w:rsidP="00524AD6">
            <w:r w:rsidRPr="00524AD6">
              <w:rPr>
                <w:b/>
                <w:u w:val="single"/>
              </w:rPr>
              <w:t>Visit the meanwhile elsewhere website</w:t>
            </w:r>
            <w:r>
              <w:t xml:space="preserve">. </w:t>
            </w:r>
          </w:p>
          <w:p w:rsidR="004242D1" w:rsidRDefault="00524AD6" w:rsidP="00181A2A">
            <w:r>
              <w:t xml:space="preserve">What else was going on around the world at this time? Produce a creative piece </w:t>
            </w:r>
            <w:proofErr w:type="gramStart"/>
            <w:r>
              <w:t>of  work</w:t>
            </w:r>
            <w:proofErr w:type="gramEnd"/>
            <w:r>
              <w:t xml:space="preserve"> on any aspect of your research.</w:t>
            </w:r>
            <w:r w:rsidR="004242D1">
              <w:t xml:space="preserve"> </w:t>
            </w:r>
            <w:hyperlink r:id="rId4" w:history="1">
              <w:r w:rsidR="004242D1" w:rsidRPr="00696404">
                <w:rPr>
                  <w:rStyle w:val="Hyperlink"/>
                </w:rPr>
                <w:t>www.meanwhileelsewhereinhistory.com</w:t>
              </w:r>
            </w:hyperlink>
          </w:p>
        </w:tc>
      </w:tr>
      <w:tr w:rsidR="00D56030" w:rsidTr="00D56030">
        <w:tc>
          <w:tcPr>
            <w:tcW w:w="4405" w:type="dxa"/>
            <w:gridSpan w:val="2"/>
          </w:tcPr>
          <w:p w:rsidR="00D56030" w:rsidRDefault="00D56030" w:rsidP="00181A2A">
            <w:r w:rsidRPr="00524AD6">
              <w:rPr>
                <w:b/>
                <w:u w:val="single"/>
              </w:rPr>
              <w:t>Visit the meanwhile elsewhere website.</w:t>
            </w:r>
            <w:r>
              <w:t xml:space="preserve">  What else was going on around the world at this time? Produce a creative piece </w:t>
            </w:r>
            <w:proofErr w:type="gramStart"/>
            <w:r>
              <w:t>of  work</w:t>
            </w:r>
            <w:proofErr w:type="gramEnd"/>
            <w:r>
              <w:t xml:space="preserve"> on any aspect of your research. </w:t>
            </w:r>
          </w:p>
          <w:p w:rsidR="004242D1" w:rsidRDefault="002148DB" w:rsidP="00181A2A">
            <w:hyperlink r:id="rId5" w:history="1">
              <w:r w:rsidR="004242D1" w:rsidRPr="00696404">
                <w:rPr>
                  <w:rStyle w:val="Hyperlink"/>
                </w:rPr>
                <w:t>www.meanwhileelsewhereinhistory.com</w:t>
              </w:r>
            </w:hyperlink>
            <w:r w:rsidR="004242D1">
              <w:t xml:space="preserve"> </w:t>
            </w:r>
          </w:p>
        </w:tc>
        <w:tc>
          <w:tcPr>
            <w:tcW w:w="2555" w:type="dxa"/>
            <w:shd w:val="clear" w:color="auto" w:fill="FFFF00"/>
          </w:tcPr>
          <w:p w:rsidR="00D56030" w:rsidRDefault="00D56030" w:rsidP="00181A2A">
            <w:r w:rsidRPr="00D21C30">
              <w:rPr>
                <w:rFonts w:ascii="Arial" w:hAnsi="Arial"/>
                <w:color w:val="000000"/>
                <w:sz w:val="18"/>
                <w:szCs w:val="18"/>
              </w:rPr>
              <w:t>Wr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i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e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 about ho</w:t>
            </w:r>
            <w:r w:rsidRPr="00D21C30">
              <w:rPr>
                <w:rFonts w:ascii="Arial" w:hAnsi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D21C30">
              <w:rPr>
                <w:rFonts w:ascii="Arial" w:hAnsi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would feel if you were a slave on the Middle Passage.</w:t>
            </w:r>
          </w:p>
        </w:tc>
        <w:tc>
          <w:tcPr>
            <w:tcW w:w="2533" w:type="dxa"/>
            <w:shd w:val="clear" w:color="auto" w:fill="FFFF00"/>
          </w:tcPr>
          <w:p w:rsidR="00D56030" w:rsidRDefault="00D56030" w:rsidP="00181A2A">
            <w:r>
              <w:t>Produce a snakes and ladders board game about the life of a slave from capture to freedom.</w:t>
            </w:r>
          </w:p>
        </w:tc>
        <w:tc>
          <w:tcPr>
            <w:tcW w:w="5670" w:type="dxa"/>
            <w:gridSpan w:val="2"/>
          </w:tcPr>
          <w:p w:rsidR="00D56030" w:rsidRDefault="00D56030" w:rsidP="00181A2A">
            <w:r>
              <w:t xml:space="preserve">Visit the Quarry Bank Mill Website </w:t>
            </w:r>
            <w:hyperlink r:id="rId6" w:history="1">
              <w:r w:rsidRPr="00696404">
                <w:rPr>
                  <w:rStyle w:val="Hyperlink"/>
                </w:rPr>
                <w:t>https://www.nationaltrust.org.uk/quarry-bank</w:t>
              </w:r>
            </w:hyperlink>
          </w:p>
          <w:p w:rsidR="00D56030" w:rsidRDefault="00D56030" w:rsidP="00181A2A">
            <w:r>
              <w:t>Produce a creative piece of work about any of the following:</w:t>
            </w:r>
          </w:p>
          <w:p w:rsidR="00D56030" w:rsidRDefault="00D56030" w:rsidP="00181A2A">
            <w:r>
              <w:t xml:space="preserve">Apprentice house or the working conditions in the mill. </w:t>
            </w:r>
          </w:p>
        </w:tc>
      </w:tr>
    </w:tbl>
    <w:p w:rsidR="00181A2A" w:rsidRDefault="00181A2A"/>
    <w:p w:rsidR="00181A2A" w:rsidRDefault="00181A2A"/>
    <w:p w:rsidR="00181A2A" w:rsidRDefault="00181A2A"/>
    <w:p w:rsidR="00181A2A" w:rsidRDefault="00181A2A"/>
    <w:p w:rsidR="00181A2A" w:rsidRDefault="00181A2A"/>
    <w:p w:rsidR="00181A2A" w:rsidRDefault="00181A2A"/>
    <w:p w:rsidR="000C2ED3" w:rsidRDefault="000C2ED3"/>
    <w:sectPr w:rsidR="000C2ED3" w:rsidSect="00524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A"/>
    <w:rsid w:val="000C2ED3"/>
    <w:rsid w:val="00181A2A"/>
    <w:rsid w:val="002148DB"/>
    <w:rsid w:val="004242D1"/>
    <w:rsid w:val="00524AD6"/>
    <w:rsid w:val="007E5304"/>
    <w:rsid w:val="00D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FD6B"/>
  <w15:chartTrackingRefBased/>
  <w15:docId w15:val="{353D38A1-B662-47A0-AEDB-3C833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2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A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trust.org.uk/quarry-bank" TargetMode="External"/><Relationship Id="rId5" Type="http://schemas.openxmlformats.org/officeDocument/2006/relationships/hyperlink" Target="http://www.meanwhileelsewhereinhistory.com" TargetMode="External"/><Relationship Id="rId4" Type="http://schemas.openxmlformats.org/officeDocument/2006/relationships/hyperlink" Target="http://www.meanwhileelsewhereinhis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A.Jacob</dc:creator>
  <cp:keywords/>
  <dc:description/>
  <cp:lastModifiedBy>Michael Cunliffe</cp:lastModifiedBy>
  <cp:revision>2</cp:revision>
  <dcterms:created xsi:type="dcterms:W3CDTF">2020-03-16T14:39:00Z</dcterms:created>
  <dcterms:modified xsi:type="dcterms:W3CDTF">2020-03-16T14:39:00Z</dcterms:modified>
</cp:coreProperties>
</file>