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4" w:rsidRDefault="00B6221A" w:rsidP="004D0EFF">
      <w:pPr>
        <w:jc w:val="center"/>
        <w:rPr>
          <w:rFonts w:ascii="Century Gothic" w:hAnsi="Century Gothic"/>
          <w:b/>
          <w:sz w:val="32"/>
          <w:lang w:val="en-US"/>
        </w:rPr>
      </w:pPr>
      <w:r>
        <w:rPr>
          <w:rFonts w:ascii="Century Gothic" w:hAnsi="Century Gothic"/>
          <w:b/>
          <w:sz w:val="32"/>
          <w:lang w:val="en-US"/>
        </w:rPr>
        <w:t>Medical Ethics: Abortion</w:t>
      </w:r>
      <w:r w:rsidR="004D0EFF" w:rsidRPr="004D0EFF">
        <w:rPr>
          <w:rFonts w:ascii="Century Gothic" w:hAnsi="Century Gothic"/>
          <w:b/>
          <w:sz w:val="32"/>
          <w:lang w:val="en-US"/>
        </w:rPr>
        <w:t xml:space="preserve"> Fact file</w:t>
      </w:r>
      <w:r>
        <w:rPr>
          <w:rFonts w:ascii="Century Gothic" w:hAnsi="Century Gothic"/>
          <w:b/>
          <w:sz w:val="32"/>
          <w:lang w:val="en-US"/>
        </w:rPr>
        <w:t>: Use –</w:t>
      </w:r>
    </w:p>
    <w:p w:rsidR="00B6221A" w:rsidRPr="004D0EFF" w:rsidRDefault="00B6221A" w:rsidP="004D0EFF">
      <w:pPr>
        <w:jc w:val="center"/>
        <w:rPr>
          <w:rFonts w:ascii="Century Gothic" w:hAnsi="Century Gothic"/>
          <w:b/>
          <w:sz w:val="32"/>
          <w:lang w:val="en-US"/>
        </w:rPr>
      </w:pPr>
      <w:hyperlink r:id="rId6" w:history="1">
        <w:r w:rsidRPr="00D451B1">
          <w:rPr>
            <w:rStyle w:val="Hyperlink"/>
            <w:rFonts w:ascii="Century Gothic" w:hAnsi="Century Gothic"/>
            <w:b/>
            <w:sz w:val="32"/>
            <w:lang w:val="en-US"/>
          </w:rPr>
          <w:t>https://www.bbc.co.uk/bitesize/guides/zypykqt/revision/1</w:t>
        </w:r>
      </w:hyperlink>
      <w:r>
        <w:rPr>
          <w:rFonts w:ascii="Century Gothic" w:hAnsi="Century Gothic"/>
          <w:b/>
          <w:sz w:val="32"/>
          <w:lang w:val="en-US"/>
        </w:rPr>
        <w:t xml:space="preserve"> </w:t>
      </w:r>
    </w:p>
    <w:p w:rsidR="004D0EFF" w:rsidRPr="004D0EFF" w:rsidRDefault="004D0EFF">
      <w:pPr>
        <w:rPr>
          <w:rFonts w:ascii="Century Gothic" w:hAnsi="Century Gothic"/>
          <w:sz w:val="16"/>
          <w:lang w:val="en-US"/>
        </w:rPr>
      </w:pPr>
    </w:p>
    <w:p w:rsidR="004D0EFF" w:rsidRPr="004D0EFF" w:rsidRDefault="00B6221A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is an abortion</w:t>
      </w:r>
      <w:r w:rsidR="00F3459E">
        <w:rPr>
          <w:rFonts w:ascii="Century Gothic" w:hAnsi="Century Gothic"/>
          <w:sz w:val="28"/>
          <w:lang w:val="en-US"/>
        </w:rPr>
        <w:t>?</w:t>
      </w:r>
      <w:r w:rsidR="004D0EFF" w:rsidRPr="004D0EFF">
        <w:rPr>
          <w:rFonts w:ascii="Century Gothic" w:hAnsi="Century Gothic"/>
          <w:sz w:val="28"/>
          <w:lang w:val="en-US"/>
        </w:rPr>
        <w:t xml:space="preserve">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B6221A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Explain what the law says about abortion.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B6221A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was the abortion act of 1967?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F3459E" w:rsidRDefault="00B6221A" w:rsidP="00F345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are the conditions needed for an abortion?</w:t>
      </w:r>
    </w:p>
    <w:p w:rsidR="004D2300" w:rsidRPr="004D2300" w:rsidRDefault="004D2300" w:rsidP="004D2300">
      <w:pPr>
        <w:pStyle w:val="ListParagraph"/>
        <w:rPr>
          <w:rFonts w:ascii="Century Gothic" w:hAnsi="Century Gothic"/>
          <w:sz w:val="28"/>
          <w:lang w:val="en-US"/>
        </w:rPr>
      </w:pPr>
    </w:p>
    <w:p w:rsidR="004D2300" w:rsidRDefault="00B6221A" w:rsidP="00F345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alternatives are there to an abortion?</w:t>
      </w:r>
    </w:p>
    <w:p w:rsidR="00B6221A" w:rsidRPr="00B6221A" w:rsidRDefault="00B6221A" w:rsidP="00B6221A">
      <w:pPr>
        <w:pStyle w:val="ListParagraph"/>
        <w:rPr>
          <w:rFonts w:ascii="Century Gothic" w:hAnsi="Century Gothic"/>
          <w:sz w:val="28"/>
          <w:lang w:val="en-US"/>
        </w:rPr>
      </w:pPr>
    </w:p>
    <w:p w:rsidR="00B6221A" w:rsidRDefault="00B6221A" w:rsidP="00F345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 Complete the table below of arguments for and against abortion.  Complete as many arguments as possible. </w:t>
      </w:r>
      <w:bookmarkStart w:id="0" w:name="_GoBack"/>
      <w:bookmarkEnd w:id="0"/>
    </w:p>
    <w:p w:rsidR="00F3459E" w:rsidRPr="00F3459E" w:rsidRDefault="00F3459E" w:rsidP="00F3459E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4D0EFF" w:rsidRPr="004D0EFF" w:rsidTr="004D0EFF">
        <w:trPr>
          <w:trHeight w:val="264"/>
        </w:trPr>
        <w:tc>
          <w:tcPr>
            <w:tcW w:w="5409" w:type="dxa"/>
          </w:tcPr>
          <w:p w:rsidR="004D0EFF" w:rsidRPr="004D0EFF" w:rsidRDefault="00B6221A" w:rsidP="004D0EFF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Arguments for abortion</w:t>
            </w:r>
          </w:p>
        </w:tc>
        <w:tc>
          <w:tcPr>
            <w:tcW w:w="5409" w:type="dxa"/>
          </w:tcPr>
          <w:p w:rsidR="004D0EFF" w:rsidRPr="004D0EFF" w:rsidRDefault="00B6221A" w:rsidP="00B6221A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Arguments </w:t>
            </w:r>
            <w:r w:rsidR="004D2300">
              <w:rPr>
                <w:rFonts w:ascii="Century Gothic" w:hAnsi="Century Gothic"/>
                <w:sz w:val="28"/>
                <w:lang w:val="en-US"/>
              </w:rPr>
              <w:t xml:space="preserve">against </w:t>
            </w:r>
            <w:r>
              <w:rPr>
                <w:rFonts w:ascii="Century Gothic" w:hAnsi="Century Gothic"/>
                <w:sz w:val="28"/>
                <w:lang w:val="en-US"/>
              </w:rPr>
              <w:t>abortion</w:t>
            </w:r>
          </w:p>
        </w:tc>
      </w:tr>
      <w:tr w:rsidR="004D0EFF" w:rsidRPr="004D0EFF" w:rsidTr="004D0EFF">
        <w:trPr>
          <w:trHeight w:val="2938"/>
        </w:trPr>
        <w:tc>
          <w:tcPr>
            <w:tcW w:w="5409" w:type="dxa"/>
          </w:tcPr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B6221A" w:rsidRDefault="00B6221A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Pr="004D0EFF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5409" w:type="dxa"/>
          </w:tcPr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:rsidR="004D0EFF" w:rsidRPr="004D0EFF" w:rsidRDefault="004D0EFF" w:rsidP="004D0EFF">
      <w:pPr>
        <w:rPr>
          <w:rFonts w:ascii="Century Gothic" w:hAnsi="Century Gothic"/>
          <w:sz w:val="28"/>
          <w:lang w:val="en-US"/>
        </w:rPr>
      </w:pPr>
    </w:p>
    <w:p w:rsidR="004D2300" w:rsidRPr="00B6221A" w:rsidRDefault="004D2300" w:rsidP="00B6221A">
      <w:pPr>
        <w:rPr>
          <w:rFonts w:ascii="Century Gothic" w:hAnsi="Century Gothic"/>
          <w:sz w:val="28"/>
          <w:lang w:val="en-US"/>
        </w:rPr>
      </w:pPr>
    </w:p>
    <w:sectPr w:rsidR="004D2300" w:rsidRPr="00B6221A" w:rsidSect="004D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18B"/>
    <w:multiLevelType w:val="hybridMultilevel"/>
    <w:tmpl w:val="B6FEE63C"/>
    <w:lvl w:ilvl="0" w:tplc="81E003A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52E8"/>
    <w:multiLevelType w:val="hybridMultilevel"/>
    <w:tmpl w:val="1286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F"/>
    <w:rsid w:val="0023067A"/>
    <w:rsid w:val="004D0EFF"/>
    <w:rsid w:val="004D2300"/>
    <w:rsid w:val="00895BF4"/>
    <w:rsid w:val="00B30F84"/>
    <w:rsid w:val="00B6221A"/>
    <w:rsid w:val="00F3459E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ypykqt/revision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2020-04-21T10:43:00Z</dcterms:created>
  <dcterms:modified xsi:type="dcterms:W3CDTF">2020-04-21T10:43:00Z</dcterms:modified>
</cp:coreProperties>
</file>