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EB" w:rsidRPr="00CF4BEB" w:rsidRDefault="00CF4BEB" w:rsidP="00CF4BEB">
      <w:pPr>
        <w:jc w:val="center"/>
        <w:rPr>
          <w:rFonts w:ascii="Century Gothic" w:hAnsi="Century Gothic"/>
          <w:b/>
          <w:sz w:val="48"/>
          <w:lang w:val="en-GB"/>
        </w:rPr>
      </w:pPr>
      <w:r w:rsidRPr="00CF4BEB">
        <w:rPr>
          <w:rFonts w:ascii="Century Gothic" w:hAnsi="Century Gothic"/>
          <w:b/>
          <w:sz w:val="48"/>
          <w:lang w:val="en-GB"/>
        </w:rPr>
        <w:t>Cambridge Nationals Sports Studies</w:t>
      </w:r>
    </w:p>
    <w:p w:rsidR="00CF4BEB" w:rsidRPr="00CF4BEB" w:rsidRDefault="00CF4BEB" w:rsidP="00CF4BEB">
      <w:pPr>
        <w:jc w:val="center"/>
        <w:rPr>
          <w:rFonts w:ascii="Century Gothic" w:hAnsi="Century Gothic"/>
          <w:b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b/>
          <w:i/>
          <w:sz w:val="32"/>
          <w:lang w:val="en-GB"/>
        </w:rPr>
      </w:pPr>
      <w:r w:rsidRPr="00CF4BEB">
        <w:rPr>
          <w:rFonts w:ascii="Century Gothic" w:hAnsi="Century Gothic"/>
          <w:b/>
          <w:i/>
          <w:sz w:val="32"/>
          <w:lang w:val="en-GB"/>
        </w:rPr>
        <w:t>R051 – Contemporary Issues</w:t>
      </w:r>
    </w:p>
    <w:p w:rsidR="00CF4BEB" w:rsidRPr="00CF4BEB" w:rsidRDefault="00CF4BEB" w:rsidP="00CF4BEB">
      <w:pPr>
        <w:jc w:val="center"/>
        <w:rPr>
          <w:rFonts w:ascii="Century Gothic" w:hAnsi="Century Gothic"/>
          <w:b/>
          <w:i/>
          <w:sz w:val="32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3"/>
      </w:tblGrid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Student Name: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both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Class: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Teacher: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Target: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</w:tbl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50705E" w:rsidRPr="00E07970" w:rsidRDefault="00042746" w:rsidP="0050705E">
      <w:pPr>
        <w:jc w:val="center"/>
        <w:rPr>
          <w:rFonts w:ascii="Century Gothic" w:hAnsi="Century Gothic"/>
          <w:sz w:val="72"/>
          <w:lang w:val="en-GB"/>
        </w:rPr>
      </w:pPr>
      <w:r>
        <w:rPr>
          <w:rFonts w:ascii="Century Gothic" w:hAnsi="Century Gothic"/>
          <w:b/>
          <w:bCs/>
          <w:sz w:val="72"/>
          <w:u w:val="single"/>
          <w:lang w:val="en-GB"/>
        </w:rPr>
        <w:t>LO3</w:t>
      </w:r>
      <w:r w:rsidR="0050705E" w:rsidRPr="00E07970">
        <w:rPr>
          <w:rFonts w:ascii="Century Gothic" w:hAnsi="Century Gothic"/>
          <w:sz w:val="72"/>
          <w:lang w:val="en-GB"/>
        </w:rPr>
        <w:br/>
      </w:r>
      <w:r>
        <w:rPr>
          <w:rFonts w:ascii="Century Gothic" w:hAnsi="Century Gothic"/>
          <w:b/>
          <w:sz w:val="72"/>
          <w:szCs w:val="72"/>
          <w:u w:val="single"/>
        </w:rPr>
        <w:t>Understand the importance of hosting major sporting events</w:t>
      </w:r>
    </w:p>
    <w:p w:rsidR="00CF4BEB" w:rsidRDefault="00CF4BEB"/>
    <w:p w:rsidR="0050705E" w:rsidRDefault="0050705E"/>
    <w:p w:rsidR="0050705E" w:rsidRDefault="0050705E"/>
    <w:p w:rsidR="0050705E" w:rsidRDefault="0050705E"/>
    <w:p w:rsidR="00CF4BEB" w:rsidRDefault="00CF4BEB"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157BB02F" wp14:editId="4522BE36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965575" cy="2269490"/>
            <wp:effectExtent l="0" t="0" r="0" b="0"/>
            <wp:wrapTight wrapText="bothSides">
              <wp:wrapPolygon edited="0">
                <wp:start x="10480" y="0"/>
                <wp:lineTo x="6952" y="2720"/>
                <wp:lineTo x="6952" y="5802"/>
                <wp:lineTo x="7263" y="8703"/>
                <wp:lineTo x="8094" y="11604"/>
                <wp:lineTo x="9857" y="14505"/>
                <wp:lineTo x="0" y="15774"/>
                <wp:lineTo x="0" y="16680"/>
                <wp:lineTo x="104" y="18312"/>
                <wp:lineTo x="1349" y="20307"/>
                <wp:lineTo x="1971" y="20307"/>
                <wp:lineTo x="1868" y="21032"/>
                <wp:lineTo x="2387" y="21395"/>
                <wp:lineTo x="3320" y="21395"/>
                <wp:lineTo x="16498" y="21395"/>
                <wp:lineTo x="18366" y="21395"/>
                <wp:lineTo x="19507" y="21032"/>
                <wp:lineTo x="19404" y="20307"/>
                <wp:lineTo x="21479" y="18675"/>
                <wp:lineTo x="21479" y="15955"/>
                <wp:lineTo x="19922" y="15593"/>
                <wp:lineTo x="11621" y="14505"/>
                <wp:lineTo x="13385" y="11604"/>
                <wp:lineTo x="14216" y="8703"/>
                <wp:lineTo x="14527" y="5802"/>
                <wp:lineTo x="14631" y="2901"/>
                <wp:lineTo x="13800" y="2176"/>
                <wp:lineTo x="10999" y="0"/>
                <wp:lineTo x="104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S lof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 w:rsidP="00CF4BEB">
      <w:pPr>
        <w:spacing w:after="200" w:line="276" w:lineRule="auto"/>
        <w:sectPr w:rsidR="00CF4BEB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5C0B" w:rsidRDefault="006A365E" w:rsidP="00042746">
      <w:pPr>
        <w:jc w:val="center"/>
        <w:rPr>
          <w:rFonts w:ascii="Century Gothic" w:hAnsi="Century Gothic"/>
          <w:sz w:val="96"/>
          <w:lang w:val="en-GB"/>
        </w:rPr>
      </w:pPr>
      <w:r>
        <w:rPr>
          <w:rFonts w:ascii="Century Gothic" w:hAnsi="Century Gothic"/>
          <w:b/>
          <w:bCs/>
          <w:sz w:val="96"/>
          <w:lang w:val="en-GB"/>
        </w:rPr>
        <w:lastRenderedPageBreak/>
        <w:t>L</w:t>
      </w:r>
      <w:r w:rsidR="00042746">
        <w:rPr>
          <w:rFonts w:ascii="Century Gothic" w:hAnsi="Century Gothic"/>
          <w:b/>
          <w:bCs/>
          <w:sz w:val="96"/>
          <w:lang w:val="en-GB"/>
        </w:rPr>
        <w:t>O3</w:t>
      </w:r>
      <w:r w:rsidR="00955C0B" w:rsidRPr="00337A20">
        <w:rPr>
          <w:rFonts w:ascii="Century Gothic" w:hAnsi="Century Gothic"/>
          <w:sz w:val="96"/>
          <w:lang w:val="en-GB"/>
        </w:rPr>
        <w:br/>
      </w:r>
      <w:r w:rsidR="00042746">
        <w:rPr>
          <w:rFonts w:ascii="Century Gothic" w:hAnsi="Century Gothic"/>
          <w:sz w:val="96"/>
          <w:lang w:val="en-GB"/>
        </w:rPr>
        <w:t>Understand the importance of hosting major sporting events</w:t>
      </w:r>
    </w:p>
    <w:p w:rsidR="00042746" w:rsidRPr="00337A20" w:rsidRDefault="00042746" w:rsidP="00042746">
      <w:pPr>
        <w:jc w:val="center"/>
        <w:rPr>
          <w:rFonts w:ascii="Century Gothic" w:hAnsi="Century Gothic"/>
          <w:sz w:val="96"/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188"/>
      </w:tblGrid>
      <w:tr w:rsidR="00955C0B" w:rsidTr="007F123C">
        <w:trPr>
          <w:trHeight w:val="640"/>
        </w:trPr>
        <w:tc>
          <w:tcPr>
            <w:tcW w:w="5070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Topic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Covered?</w:t>
            </w: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Confident?</w:t>
            </w:r>
          </w:p>
        </w:tc>
      </w:tr>
      <w:tr w:rsidR="00955C0B" w:rsidTr="007F123C">
        <w:trPr>
          <w:trHeight w:val="936"/>
        </w:trPr>
        <w:tc>
          <w:tcPr>
            <w:tcW w:w="5070" w:type="dxa"/>
            <w:vAlign w:val="center"/>
          </w:tcPr>
          <w:p w:rsidR="00955C0B" w:rsidRPr="00337A20" w:rsidRDefault="00955C0B" w:rsidP="00042746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 w:rsidRPr="00337A20">
              <w:rPr>
                <w:rFonts w:ascii="Century Gothic" w:hAnsi="Century Gothic"/>
                <w:sz w:val="28"/>
              </w:rPr>
              <w:t xml:space="preserve">The </w:t>
            </w:r>
            <w:r w:rsidR="00042746">
              <w:rPr>
                <w:rFonts w:ascii="Century Gothic" w:hAnsi="Century Gothic"/>
                <w:sz w:val="28"/>
              </w:rPr>
              <w:t>features of major sporting events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Pr="00337A20" w:rsidRDefault="00042746" w:rsidP="007F123C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Potential legacy of major sporting events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Pr="00337A20" w:rsidRDefault="00042746" w:rsidP="007F123C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Benefits of hosting major sporting events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042746" w:rsidTr="007F123C">
        <w:tc>
          <w:tcPr>
            <w:tcW w:w="5070" w:type="dxa"/>
            <w:vAlign w:val="center"/>
          </w:tcPr>
          <w:p w:rsidR="00042746" w:rsidRDefault="00042746" w:rsidP="007F123C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Drawbacks of hosting major sporting events</w:t>
            </w:r>
          </w:p>
        </w:tc>
        <w:tc>
          <w:tcPr>
            <w:tcW w:w="1984" w:type="dxa"/>
            <w:vAlign w:val="center"/>
          </w:tcPr>
          <w:p w:rsidR="00042746" w:rsidRPr="00337A20" w:rsidRDefault="00042746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042746" w:rsidRPr="00337A20" w:rsidRDefault="00042746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</w:tbl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042746" w:rsidRDefault="00042746" w:rsidP="00955C0B">
      <w:pPr>
        <w:spacing w:after="200" w:line="276" w:lineRule="auto"/>
        <w:rPr>
          <w:rFonts w:ascii="Century Gothic" w:hAnsi="Century Gothic"/>
        </w:rPr>
      </w:pPr>
    </w:p>
    <w:p w:rsidR="00042746" w:rsidRDefault="00042746" w:rsidP="00955C0B">
      <w:pPr>
        <w:spacing w:after="200" w:line="276" w:lineRule="auto"/>
        <w:rPr>
          <w:rFonts w:ascii="Century Gothic" w:hAnsi="Century Gothic"/>
        </w:rPr>
      </w:pP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955C0B" w:rsidRPr="00AE5594" w:rsidRDefault="00955C0B" w:rsidP="00955C0B">
      <w:pPr>
        <w:spacing w:after="200" w:line="276" w:lineRule="auto"/>
        <w:jc w:val="right"/>
        <w:rPr>
          <w:rFonts w:ascii="Century Gothic" w:hAnsi="Century Gothic"/>
        </w:rPr>
      </w:pPr>
      <w:r w:rsidRPr="00AE5594">
        <w:rPr>
          <w:rFonts w:ascii="Century Gothic" w:hAnsi="Century Gothic"/>
        </w:rPr>
        <w:lastRenderedPageBreak/>
        <w:t>Date</w:t>
      </w:r>
      <w:proofErr w:type="gramStart"/>
      <w:r w:rsidRPr="00AE5594">
        <w:rPr>
          <w:rFonts w:ascii="Century Gothic" w:hAnsi="Century Gothic"/>
        </w:rPr>
        <w:t>:_</w:t>
      </w:r>
      <w:proofErr w:type="gramEnd"/>
      <w:r w:rsidRPr="00AE5594">
        <w:rPr>
          <w:rFonts w:ascii="Century Gothic" w:hAnsi="Century Gothic"/>
        </w:rPr>
        <w:t>_______________________________</w:t>
      </w:r>
    </w:p>
    <w:p w:rsidR="00955C0B" w:rsidRDefault="00042746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Features of major sporting events</w:t>
      </w: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Key Learning:</w:t>
      </w:r>
    </w:p>
    <w:p w:rsidR="00955C0B" w:rsidRPr="00042746" w:rsidRDefault="00955C0B" w:rsidP="00042746">
      <w:pPr>
        <w:pStyle w:val="ListParagraph"/>
        <w:numPr>
          <w:ilvl w:val="0"/>
          <w:numId w:val="1"/>
        </w:numPr>
        <w:spacing w:after="200" w:line="276" w:lineRule="auto"/>
        <w:rPr>
          <w:rFonts w:ascii="Century Gothic" w:hAnsi="Century Gothic"/>
          <w:lang w:val="en-GB"/>
        </w:rPr>
      </w:pPr>
      <w:r w:rsidRPr="00AE5594">
        <w:rPr>
          <w:rFonts w:ascii="Century Gothic" w:hAnsi="Century Gothic"/>
          <w:b/>
          <w:bCs/>
          <w:lang w:val="en-GB"/>
        </w:rPr>
        <w:t>Identify</w:t>
      </w:r>
      <w:r w:rsidRPr="00AE5594">
        <w:rPr>
          <w:rFonts w:ascii="Century Gothic" w:hAnsi="Century Gothic"/>
          <w:lang w:val="en-GB"/>
        </w:rPr>
        <w:t xml:space="preserve"> the </w:t>
      </w:r>
      <w:r w:rsidR="000C530E" w:rsidRPr="00042746">
        <w:rPr>
          <w:rFonts w:ascii="Century Gothic" w:hAnsi="Century Gothic"/>
          <w:lang w:val="en-GB"/>
        </w:rPr>
        <w:t>features of major sporting events</w:t>
      </w:r>
    </w:p>
    <w:p w:rsidR="00042746" w:rsidRPr="00460BD3" w:rsidRDefault="00955C0B" w:rsidP="00042746">
      <w:pPr>
        <w:pStyle w:val="ListParagraph"/>
        <w:numPr>
          <w:ilvl w:val="0"/>
          <w:numId w:val="1"/>
        </w:numPr>
        <w:spacing w:after="200" w:line="276" w:lineRule="auto"/>
        <w:rPr>
          <w:rFonts w:ascii="Century Gothic" w:hAnsi="Century Gothic"/>
          <w:lang w:val="en-GB"/>
        </w:rPr>
      </w:pPr>
      <w:r w:rsidRPr="00AE5594">
        <w:rPr>
          <w:rFonts w:ascii="Century Gothic" w:hAnsi="Century Gothic"/>
          <w:b/>
          <w:bCs/>
          <w:lang w:val="en-GB"/>
        </w:rPr>
        <w:t>Describe</w:t>
      </w:r>
      <w:r w:rsidRPr="00AE5594">
        <w:rPr>
          <w:rFonts w:ascii="Century Gothic" w:hAnsi="Century Gothic"/>
          <w:lang w:val="en-GB"/>
        </w:rPr>
        <w:t xml:space="preserve"> the </w:t>
      </w:r>
      <w:r w:rsidR="000C530E" w:rsidRPr="00042746">
        <w:rPr>
          <w:rFonts w:ascii="Century Gothic" w:hAnsi="Century Gothic"/>
          <w:lang w:val="en-GB"/>
        </w:rPr>
        <w:t>potential legacy of major sporting events.</w:t>
      </w:r>
    </w:p>
    <w:p w:rsidR="00955C0B" w:rsidRPr="00042746" w:rsidRDefault="00955C0B" w:rsidP="00042746">
      <w:pPr>
        <w:spacing w:after="200" w:line="276" w:lineRule="auto"/>
        <w:rPr>
          <w:rFonts w:ascii="Century Gothic" w:hAnsi="Century Gothic"/>
          <w:lang w:val="en-GB"/>
        </w:rPr>
      </w:pPr>
      <w:r w:rsidRPr="00042746">
        <w:rPr>
          <w:rFonts w:ascii="Century Gothic" w:hAnsi="Century Gothic"/>
          <w:lang w:val="en-GB"/>
        </w:rPr>
        <w:t>Silent Starter</w:t>
      </w:r>
    </w:p>
    <w:p w:rsidR="00955C0B" w:rsidRDefault="00042746" w:rsidP="00955C0B">
      <w:pPr>
        <w:spacing w:after="200" w:line="276" w:lineRule="auto"/>
        <w:jc w:val="center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How many major sporting events can you identify?</w:t>
      </w:r>
    </w:p>
    <w:p w:rsidR="00955C0B" w:rsidRP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  <w:r w:rsidRPr="00042746">
        <w:rPr>
          <w:rFonts w:ascii="Century Gothic" w:hAnsi="Century Gothic"/>
          <w:lang w:val="en-GB"/>
        </w:rPr>
        <w:drawing>
          <wp:anchor distT="0" distB="0" distL="114300" distR="114300" simplePos="0" relativeHeight="251718656" behindDoc="1" locked="0" layoutInCell="1" allowOverlap="1" wp14:anchorId="6C59D207" wp14:editId="4CDB3F38">
            <wp:simplePos x="0" y="0"/>
            <wp:positionH relativeFrom="column">
              <wp:posOffset>3424555</wp:posOffset>
            </wp:positionH>
            <wp:positionV relativeFrom="paragraph">
              <wp:posOffset>22860</wp:posOffset>
            </wp:positionV>
            <wp:extent cx="1328420" cy="1457325"/>
            <wp:effectExtent l="0" t="0" r="5080" b="9525"/>
            <wp:wrapTight wrapText="bothSides">
              <wp:wrapPolygon edited="0">
                <wp:start x="0" y="0"/>
                <wp:lineTo x="0" y="21459"/>
                <wp:lineTo x="21373" y="21459"/>
                <wp:lineTo x="21373" y="0"/>
                <wp:lineTo x="0" y="0"/>
              </wp:wrapPolygon>
            </wp:wrapTight>
            <wp:docPr id="16" name="Google Shape;151;p18" descr="International-Olympic-Committ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ogle Shape;151;p18" descr="International-Olympic-Committee.jpg"/>
                    <pic:cNvPicPr preferRelativeResize="0"/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284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0B" w:rsidRPr="00042746">
        <w:rPr>
          <w:rFonts w:ascii="Century Gothic" w:hAnsi="Century Gothic"/>
          <w:lang w:val="en-GB"/>
        </w:rPr>
        <w:t xml:space="preserve">  </w:t>
      </w:r>
      <w:r w:rsidRPr="00042746">
        <w:rPr>
          <w:rFonts w:ascii="Century Gothic" w:hAnsi="Century Gothic"/>
          <w:bCs/>
          <w:color w:val="333333"/>
          <w:shd w:val="clear" w:color="auto" w:fill="FFFFFF"/>
        </w:rPr>
        <w:t>Olympics</w:t>
      </w:r>
    </w:p>
    <w:p w:rsidR="00042746" w:rsidRP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Default="00042746" w:rsidP="00460BD3">
      <w:pPr>
        <w:pStyle w:val="ListParagraph"/>
        <w:numPr>
          <w:ilvl w:val="0"/>
          <w:numId w:val="22"/>
        </w:numPr>
        <w:spacing w:after="200" w:line="360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042746">
      <w:pPr>
        <w:pStyle w:val="ListParagraph"/>
        <w:numPr>
          <w:ilvl w:val="0"/>
          <w:numId w:val="22"/>
        </w:numPr>
        <w:spacing w:after="200" w:line="276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042746">
      <w:pPr>
        <w:pStyle w:val="ListParagraph"/>
        <w:spacing w:after="200" w:line="276" w:lineRule="auto"/>
        <w:rPr>
          <w:rFonts w:ascii="Century Gothic" w:hAnsi="Century Gothic"/>
          <w:sz w:val="22"/>
          <w:lang w:val="en-GB"/>
        </w:rPr>
      </w:pPr>
    </w:p>
    <w:p w:rsidR="00042746" w:rsidRPr="00042746" w:rsidRDefault="00042746" w:rsidP="00955C0B">
      <w:pPr>
        <w:spacing w:after="200" w:line="276" w:lineRule="auto"/>
        <w:rPr>
          <w:rFonts w:ascii="Century Gothic" w:hAnsi="Century Gothic"/>
          <w:u w:val="single"/>
        </w:rPr>
      </w:pPr>
      <w:r w:rsidRPr="00042746">
        <w:rPr>
          <w:rFonts w:ascii="Century Gothic" w:hAnsi="Century Gothic"/>
          <w:u w:val="single"/>
        </w:rPr>
        <w:t>Types of major sporting events</w:t>
      </w:r>
    </w:p>
    <w:p w:rsidR="00042746" w:rsidRDefault="00042746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One Off events – _________________________________________________________________________________________________________________________________________________________________________________________________________________________________</w:t>
      </w:r>
      <w:r w:rsidR="00460BD3">
        <w:rPr>
          <w:rFonts w:ascii="Century Gothic" w:hAnsi="Century Gothic"/>
        </w:rPr>
        <w:t>____________________________________</w:t>
      </w:r>
    </w:p>
    <w:p w:rsidR="00955C0B" w:rsidRDefault="00042746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Regular events - </w:t>
      </w:r>
    </w:p>
    <w:p w:rsidR="00955C0B" w:rsidRDefault="00540841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460BD3">
        <w:rPr>
          <w:rFonts w:ascii="Century Gothic" w:hAnsi="Century Gothic"/>
        </w:rPr>
        <w:t>____________________________________</w:t>
      </w:r>
    </w:p>
    <w:p w:rsidR="00955C0B" w:rsidRDefault="00042746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Regular and recurring events - </w:t>
      </w:r>
    </w:p>
    <w:p w:rsidR="00955C0B" w:rsidRDefault="00540841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460BD3">
        <w:rPr>
          <w:rFonts w:ascii="Century Gothic" w:hAnsi="Century Gothic"/>
        </w:rPr>
        <w:t>____________________________________</w:t>
      </w: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540841" w:rsidRDefault="00460BD3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4F6E13" wp14:editId="403EC238">
                <wp:simplePos x="0" y="0"/>
                <wp:positionH relativeFrom="margin">
                  <wp:posOffset>-86360</wp:posOffset>
                </wp:positionH>
                <wp:positionV relativeFrom="paragraph">
                  <wp:posOffset>-337185</wp:posOffset>
                </wp:positionV>
                <wp:extent cx="5643880" cy="1026160"/>
                <wp:effectExtent l="0" t="0" r="13970" b="215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880" cy="10261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540841">
                            <w:pPr>
                              <w:spacing w:after="200" w:line="276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Task: </w:t>
                            </w:r>
                          </w:p>
                          <w:p w:rsidR="000C530E" w:rsidRDefault="000C530E" w:rsidP="00540841">
                            <w:pPr>
                              <w:spacing w:after="200" w:line="276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540841">
                              <w:rPr>
                                <w:rFonts w:ascii="Century Gothic" w:hAnsi="Century Gothic"/>
                                <w:lang w:val="en-GB"/>
                              </w:rPr>
                              <w:t>For each event, decide if it is a one off, regular or regular recurring event and explain why you have chosen this type of event.</w:t>
                            </w:r>
                          </w:p>
                          <w:p w:rsidR="000C530E" w:rsidRPr="00504AE9" w:rsidRDefault="000C530E" w:rsidP="0054084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6.8pt;margin-top:-26.55pt;width:444.4pt;height:80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" fillcolor="white [3201]" strokecolor="black [3213]" strokeweight="2pt">
                <v:textbox>
                  <w:txbxContent>
                    <w:p w:rsidR="000C530E" w:rsidRDefault="000C530E" w:rsidP="00540841">
                      <w:pPr>
                        <w:spacing w:after="200" w:line="276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Task: </w:t>
                      </w:r>
                    </w:p>
                    <w:p w:rsidR="000C530E" w:rsidRDefault="000C530E" w:rsidP="00540841">
                      <w:pPr>
                        <w:spacing w:after="200" w:line="276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540841">
                        <w:rPr>
                          <w:rFonts w:ascii="Century Gothic" w:hAnsi="Century Gothic"/>
                          <w:lang w:val="en-GB"/>
                        </w:rPr>
                        <w:t>For each event, decide if it is a one off, regular or regular recurring event and explain why you have chosen this type of event.</w:t>
                      </w:r>
                    </w:p>
                    <w:p w:rsidR="000C530E" w:rsidRPr="00504AE9" w:rsidRDefault="000C530E" w:rsidP="0054084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2698"/>
        <w:gridCol w:w="4820"/>
      </w:tblGrid>
      <w:tr w:rsidR="00540841" w:rsidTr="00BC5EA4"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Event</w:t>
            </w:r>
          </w:p>
        </w:tc>
        <w:tc>
          <w:tcPr>
            <w:tcW w:w="2698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Type of Event</w:t>
            </w: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Reason</w:t>
            </w: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 w:rsidRPr="00540841">
              <w:rPr>
                <w:rFonts w:ascii="Century Gothic" w:hAnsi="Century Gothic"/>
                <w:lang w:val="en-GB"/>
              </w:rPr>
              <w:drawing>
                <wp:anchor distT="0" distB="0" distL="114300" distR="114300" simplePos="0" relativeHeight="251728896" behindDoc="0" locked="0" layoutInCell="1" allowOverlap="1" wp14:anchorId="1A6D7E8B" wp14:editId="759C5C4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1799590" cy="672465"/>
                  <wp:effectExtent l="0" t="0" r="0" b="0"/>
                  <wp:wrapNone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6724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:rsidR="00540841" w:rsidRPr="00540841" w:rsidRDefault="0054084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36"/>
              </w:rPr>
            </w:pPr>
            <w:r w:rsidRPr="00540841">
              <w:rPr>
                <w:rFonts w:ascii="Century Gothic" w:hAnsi="Century Gothic" w:cs="Arial"/>
                <w:b/>
                <w:bCs/>
                <w:color w:val="000000" w:themeColor="dark1"/>
                <w:kern w:val="24"/>
                <w:sz w:val="22"/>
                <w:szCs w:val="32"/>
              </w:rPr>
              <w:t>Regular and Recurring</w:t>
            </w:r>
          </w:p>
        </w:tc>
        <w:tc>
          <w:tcPr>
            <w:tcW w:w="4820" w:type="dxa"/>
          </w:tcPr>
          <w:p w:rsidR="00540841" w:rsidRPr="00540841" w:rsidRDefault="00540841" w:rsidP="00955C0B">
            <w:pPr>
              <w:spacing w:after="200" w:line="276" w:lineRule="auto"/>
              <w:rPr>
                <w:rFonts w:ascii="Century Gothic" w:hAnsi="Century Gothic"/>
                <w:b/>
              </w:rPr>
            </w:pPr>
            <w:r w:rsidRPr="00540841">
              <w:rPr>
                <w:rFonts w:ascii="Century Gothic" w:hAnsi="Century Gothic"/>
                <w:b/>
                <w:sz w:val="22"/>
              </w:rPr>
              <w:t xml:space="preserve">The Wimbledon Tennis </w:t>
            </w:r>
            <w:proofErr w:type="gramStart"/>
            <w:r w:rsidRPr="00540841">
              <w:rPr>
                <w:rFonts w:ascii="Century Gothic" w:hAnsi="Century Gothic"/>
                <w:b/>
                <w:sz w:val="22"/>
              </w:rPr>
              <w:t>championship are</w:t>
            </w:r>
            <w:proofErr w:type="gramEnd"/>
            <w:r w:rsidRPr="00540841">
              <w:rPr>
                <w:rFonts w:ascii="Century Gothic" w:hAnsi="Century Gothic"/>
                <w:b/>
                <w:sz w:val="22"/>
              </w:rPr>
              <w:t xml:space="preserve"> held every July at Wimbledon.</w:t>
            </w: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 w:rsidRPr="00540841">
              <w:rPr>
                <w:rFonts w:ascii="Century Gothic" w:hAnsi="Century Gothic"/>
                <w:lang w:val="en-GB"/>
              </w:rPr>
              <w:drawing>
                <wp:anchor distT="0" distB="0" distL="114300" distR="114300" simplePos="0" relativeHeight="251729920" behindDoc="0" locked="0" layoutInCell="1" allowOverlap="1" wp14:anchorId="48293BDB" wp14:editId="70EA2A6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32385</wp:posOffset>
                  </wp:positionV>
                  <wp:extent cx="1581150" cy="647700"/>
                  <wp:effectExtent l="0" t="0" r="0" b="0"/>
                  <wp:wrapNone/>
                  <wp:docPr id="1030" name="Picture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7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9" b="12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8" w:type="dxa"/>
            <w:vAlign w:val="center"/>
          </w:tcPr>
          <w:p w:rsidR="00540841" w:rsidRPr="00540841" w:rsidRDefault="0054084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 w:rsidRPr="00540841">
              <w:rPr>
                <w:rFonts w:ascii="Century Gothic" w:hAnsi="Century Gothic"/>
                <w:lang w:val="en-GB"/>
              </w:rPr>
              <w:drawing>
                <wp:anchor distT="0" distB="0" distL="114300" distR="114300" simplePos="0" relativeHeight="251730944" behindDoc="0" locked="0" layoutInCell="1" allowOverlap="1" wp14:anchorId="2E493B6A" wp14:editId="4A791D43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29210</wp:posOffset>
                  </wp:positionV>
                  <wp:extent cx="1507758" cy="666000"/>
                  <wp:effectExtent l="0" t="0" r="0" b="1270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58" cy="66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:rsidR="00540841" w:rsidRPr="00540841" w:rsidRDefault="0054084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 w:rsidRPr="00540841">
              <w:rPr>
                <w:rFonts w:ascii="Century Gothic" w:hAnsi="Century Gothic"/>
                <w:lang w:val="en-GB"/>
              </w:rPr>
              <w:drawing>
                <wp:anchor distT="0" distB="0" distL="114300" distR="114300" simplePos="0" relativeHeight="251731968" behindDoc="0" locked="0" layoutInCell="1" allowOverlap="1" wp14:anchorId="2FC35011" wp14:editId="72E356C4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43815</wp:posOffset>
                  </wp:positionV>
                  <wp:extent cx="545465" cy="683895"/>
                  <wp:effectExtent l="0" t="0" r="6985" b="1905"/>
                  <wp:wrapNone/>
                  <wp:docPr id="10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683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:rsidR="00540841" w:rsidRPr="00540841" w:rsidRDefault="0054084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 w:rsidRPr="00540841">
              <w:rPr>
                <w:rFonts w:ascii="Century Gothic" w:hAnsi="Century Gothic"/>
                <w:lang w:val="en-GB"/>
              </w:rPr>
              <w:drawing>
                <wp:anchor distT="0" distB="0" distL="114300" distR="114300" simplePos="0" relativeHeight="251732992" behindDoc="0" locked="0" layoutInCell="1" allowOverlap="1" wp14:anchorId="140C7AEE" wp14:editId="3DD4A599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42545</wp:posOffset>
                  </wp:positionV>
                  <wp:extent cx="1383665" cy="665480"/>
                  <wp:effectExtent l="0" t="0" r="6985" b="1270"/>
                  <wp:wrapNone/>
                  <wp:docPr id="10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654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:rsidR="00540841" w:rsidRPr="00540841" w:rsidRDefault="0054084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530BA15E" wp14:editId="003A74B6">
                  <wp:simplePos x="0" y="0"/>
                  <wp:positionH relativeFrom="column">
                    <wp:posOffset>-17253</wp:posOffset>
                  </wp:positionH>
                  <wp:positionV relativeFrom="paragraph">
                    <wp:posOffset>36207</wp:posOffset>
                  </wp:positionV>
                  <wp:extent cx="1759789" cy="664234"/>
                  <wp:effectExtent l="0" t="0" r="0" b="2540"/>
                  <wp:wrapNone/>
                  <wp:docPr id="15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9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0841" w:rsidRPr="00540841" w:rsidRDefault="00540841" w:rsidP="0054084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8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6064" behindDoc="0" locked="0" layoutInCell="1" allowOverlap="1" wp14:anchorId="2266FD9A" wp14:editId="641BBF4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31115</wp:posOffset>
                  </wp:positionV>
                  <wp:extent cx="1597660" cy="665480"/>
                  <wp:effectExtent l="0" t="0" r="2540" b="1270"/>
                  <wp:wrapNone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81" b="9481"/>
                          <a:stretch/>
                        </pic:blipFill>
                        <pic:spPr bwMode="auto">
                          <a:xfrm>
                            <a:off x="0" y="0"/>
                            <a:ext cx="159766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7088" behindDoc="0" locked="0" layoutInCell="1" allowOverlap="1" wp14:anchorId="5C0A813F" wp14:editId="1A0D39F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41275</wp:posOffset>
                  </wp:positionV>
                  <wp:extent cx="1741805" cy="665480"/>
                  <wp:effectExtent l="0" t="0" r="0" b="1270"/>
                  <wp:wrapNone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  <w:p w:rsidR="00540841" w:rsidRPr="00540841" w:rsidRDefault="00540841" w:rsidP="0054084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  <w:tr w:rsidR="00540841" w:rsidTr="00BC5EA4">
        <w:trPr>
          <w:trHeight w:val="1134"/>
        </w:trPr>
        <w:tc>
          <w:tcPr>
            <w:tcW w:w="3080" w:type="dxa"/>
          </w:tcPr>
          <w:p w:rsidR="00540841" w:rsidRDefault="00540841" w:rsidP="00955C0B">
            <w:pPr>
              <w:spacing w:after="200" w:line="276" w:lineRule="auto"/>
              <w:rPr>
                <w:noProof/>
                <w:lang w:val="en-GB" w:eastAsia="en-GB"/>
              </w:rPr>
            </w:pPr>
            <w:r w:rsidRPr="00540841">
              <w:rPr>
                <w:noProof/>
                <w:lang w:val="en-GB" w:eastAsia="en-GB"/>
              </w:rPr>
              <w:drawing>
                <wp:anchor distT="0" distB="0" distL="114300" distR="114300" simplePos="0" relativeHeight="251738112" behindDoc="0" locked="0" layoutInCell="1" allowOverlap="1" wp14:anchorId="1836B657" wp14:editId="05FDD8D6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-1778</wp:posOffset>
                  </wp:positionV>
                  <wp:extent cx="1305368" cy="684000"/>
                  <wp:effectExtent l="0" t="0" r="9525" b="1905"/>
                  <wp:wrapNone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3" r="20663"/>
                          <a:stretch/>
                        </pic:blipFill>
                        <pic:spPr bwMode="auto">
                          <a:xfrm>
                            <a:off x="0" y="0"/>
                            <a:ext cx="130536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  <w:tc>
          <w:tcPr>
            <w:tcW w:w="4820" w:type="dxa"/>
          </w:tcPr>
          <w:p w:rsidR="00540841" w:rsidRDefault="00540841" w:rsidP="00955C0B">
            <w:pPr>
              <w:spacing w:after="200" w:line="276" w:lineRule="auto"/>
              <w:rPr>
                <w:rFonts w:ascii="Century Gothic" w:hAnsi="Century Gothic"/>
              </w:rPr>
            </w:pPr>
          </w:p>
        </w:tc>
      </w:tr>
    </w:tbl>
    <w:p w:rsidR="00540841" w:rsidRDefault="00540841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  <w:sectPr w:rsidR="00955C0B" w:rsidSect="00540841">
          <w:headerReference w:type="default" r:id="rId22"/>
          <w:footerReference w:type="default" r:id="rId2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60BD3" w:rsidRDefault="00460BD3" w:rsidP="00955C0B">
      <w:pPr>
        <w:spacing w:after="200" w:line="276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276" w:lineRule="auto"/>
        <w:rPr>
          <w:rFonts w:ascii="Century Gothic" w:hAnsi="Century Gothic"/>
        </w:rPr>
      </w:pPr>
    </w:p>
    <w:p w:rsidR="00460BD3" w:rsidRPr="00460BD3" w:rsidRDefault="00460BD3" w:rsidP="00460BD3">
      <w:pPr>
        <w:rPr>
          <w:rFonts w:ascii="Futura Lt BT" w:hAnsi="Futura Lt BT"/>
          <w:u w:val="single"/>
        </w:rPr>
      </w:pPr>
      <w:r w:rsidRPr="00460BD3">
        <w:rPr>
          <w:rFonts w:ascii="Futura Lt BT" w:hAnsi="Futura Lt BT"/>
          <w:u w:val="single"/>
        </w:rPr>
        <w:lastRenderedPageBreak/>
        <w:t>The International Element</w:t>
      </w:r>
    </w:p>
    <w:p w:rsidR="00460BD3" w:rsidRDefault="00460BD3" w:rsidP="00460BD3">
      <w:pPr>
        <w:rPr>
          <w:rFonts w:ascii="Futura Lt BT" w:hAnsi="Futura Lt BT"/>
        </w:rPr>
      </w:pPr>
    </w:p>
    <w:p w:rsidR="00460BD3" w:rsidRDefault="00460BD3" w:rsidP="00460BD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An event can involve participation from different countries.  The features of international events are:</w:t>
      </w:r>
    </w:p>
    <w:p w:rsidR="00460BD3" w:rsidRDefault="00460BD3" w:rsidP="00460BD3">
      <w:pPr>
        <w:rPr>
          <w:rFonts w:ascii="Futura Lt BT" w:hAnsi="Futura Lt BT"/>
          <w:bCs/>
        </w:rPr>
      </w:pPr>
    </w:p>
    <w:p w:rsidR="000C530E" w:rsidRPr="00460BD3" w:rsidRDefault="000C530E" w:rsidP="00460BD3">
      <w:pPr>
        <w:numPr>
          <w:ilvl w:val="0"/>
          <w:numId w:val="24"/>
        </w:numPr>
        <w:spacing w:after="200" w:line="276" w:lineRule="auto"/>
        <w:rPr>
          <w:rFonts w:ascii="Futura Lt BT" w:hAnsi="Futura Lt BT"/>
          <w:bCs/>
          <w:lang w:val="en-GB"/>
        </w:rPr>
      </w:pPr>
      <w:r w:rsidRPr="00460BD3">
        <w:rPr>
          <w:rFonts w:ascii="Futura Lt BT" w:hAnsi="Futura Lt BT"/>
          <w:bCs/>
          <w:lang w:val="en-GB"/>
        </w:rPr>
        <w:t>Involves competitors from different countries</w:t>
      </w:r>
    </w:p>
    <w:p w:rsidR="000C530E" w:rsidRPr="00460BD3" w:rsidRDefault="000C530E" w:rsidP="00460BD3">
      <w:pPr>
        <w:numPr>
          <w:ilvl w:val="0"/>
          <w:numId w:val="24"/>
        </w:numPr>
        <w:spacing w:after="200" w:line="276" w:lineRule="auto"/>
        <w:rPr>
          <w:rFonts w:ascii="Futura Lt BT" w:hAnsi="Futura Lt BT"/>
          <w:bCs/>
          <w:lang w:val="en-GB"/>
        </w:rPr>
      </w:pPr>
      <w:r w:rsidRPr="00460BD3">
        <w:rPr>
          <w:rFonts w:ascii="Futura Lt BT" w:hAnsi="Futura Lt BT"/>
          <w:bCs/>
          <w:lang w:val="en-GB"/>
        </w:rPr>
        <w:t>Involves spectators from more than one country</w:t>
      </w:r>
    </w:p>
    <w:p w:rsidR="000C530E" w:rsidRPr="00460BD3" w:rsidRDefault="000C530E" w:rsidP="00460BD3">
      <w:pPr>
        <w:numPr>
          <w:ilvl w:val="0"/>
          <w:numId w:val="24"/>
        </w:numPr>
        <w:spacing w:after="200" w:line="276" w:lineRule="auto"/>
        <w:rPr>
          <w:rFonts w:ascii="Futura Lt BT" w:hAnsi="Futura Lt BT"/>
          <w:bCs/>
          <w:lang w:val="en-GB"/>
        </w:rPr>
      </w:pPr>
      <w:r w:rsidRPr="00460BD3">
        <w:rPr>
          <w:rFonts w:ascii="Futura Lt BT" w:hAnsi="Futura Lt BT"/>
          <w:bCs/>
          <w:lang w:val="en-GB"/>
        </w:rPr>
        <w:t>High levels of investment required</w:t>
      </w:r>
    </w:p>
    <w:p w:rsidR="000C530E" w:rsidRPr="00460BD3" w:rsidRDefault="000C530E" w:rsidP="00460BD3">
      <w:pPr>
        <w:numPr>
          <w:ilvl w:val="0"/>
          <w:numId w:val="24"/>
        </w:numPr>
        <w:spacing w:after="200" w:line="276" w:lineRule="auto"/>
        <w:rPr>
          <w:rFonts w:ascii="Futura Lt BT" w:hAnsi="Futura Lt BT"/>
          <w:bCs/>
          <w:lang w:val="en-GB"/>
        </w:rPr>
      </w:pPr>
      <w:r w:rsidRPr="00460BD3">
        <w:rPr>
          <w:rFonts w:ascii="Futura Lt BT" w:hAnsi="Futura Lt BT"/>
          <w:bCs/>
          <w:lang w:val="en-GB"/>
        </w:rPr>
        <w:t>Generates lots of media coverage</w:t>
      </w:r>
    </w:p>
    <w:p w:rsidR="00460BD3" w:rsidRDefault="000C530E" w:rsidP="000E59AB">
      <w:pPr>
        <w:numPr>
          <w:ilvl w:val="0"/>
          <w:numId w:val="24"/>
        </w:numPr>
        <w:spacing w:after="200" w:line="276" w:lineRule="auto"/>
        <w:rPr>
          <w:rFonts w:ascii="Futura Lt BT" w:hAnsi="Futura Lt BT"/>
          <w:bCs/>
          <w:lang w:val="en-GB"/>
        </w:rPr>
      </w:pPr>
      <w:r w:rsidRPr="00460BD3">
        <w:rPr>
          <w:rFonts w:ascii="Futura Lt BT" w:hAnsi="Futura Lt BT"/>
          <w:bCs/>
          <w:lang w:val="en-GB"/>
        </w:rPr>
        <w:t>Can be a one-off or recurring event</w:t>
      </w:r>
    </w:p>
    <w:p w:rsidR="000E59AB" w:rsidRPr="000E59AB" w:rsidRDefault="000E59AB" w:rsidP="000E59AB">
      <w:pPr>
        <w:spacing w:after="200" w:line="276" w:lineRule="auto"/>
        <w:ind w:left="720"/>
        <w:rPr>
          <w:rFonts w:ascii="Futura Lt BT" w:hAnsi="Futura Lt BT"/>
          <w:bCs/>
          <w:lang w:val="en-GB"/>
        </w:rPr>
      </w:pPr>
    </w:p>
    <w:p w:rsidR="00955C0B" w:rsidRDefault="000E59AB" w:rsidP="00955C0B">
      <w:pPr>
        <w:spacing w:after="200" w:line="360" w:lineRule="auto"/>
        <w:rPr>
          <w:rFonts w:ascii="Century Gothic" w:hAnsi="Century Gothic"/>
        </w:rPr>
      </w:pPr>
      <w:r w:rsidRPr="00460BD3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FF55A1" wp14:editId="3684C274">
                <wp:simplePos x="0" y="0"/>
                <wp:positionH relativeFrom="column">
                  <wp:posOffset>0</wp:posOffset>
                </wp:positionH>
                <wp:positionV relativeFrom="paragraph">
                  <wp:posOffset>401955</wp:posOffset>
                </wp:positionV>
                <wp:extent cx="5981700" cy="1428750"/>
                <wp:effectExtent l="0" t="0" r="19050" b="19050"/>
                <wp:wrapNone/>
                <wp:docPr id="3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428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60B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Champions</w:t>
                            </w:r>
                            <w:proofErr w:type="gramEnd"/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league final</w:t>
                            </w:r>
                          </w:p>
                          <w:p w:rsidR="000C530E" w:rsidRPr="000E59AB" w:rsidRDefault="000C530E" w:rsidP="00460BD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0C530E" w:rsidRDefault="000C530E" w:rsidP="00460B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  <w:t>British F1 Grand Prix</w:t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  <w:t>Wimbledon</w:t>
                            </w:r>
                          </w:p>
                          <w:p w:rsidR="000C530E" w:rsidRPr="000E59AB" w:rsidRDefault="000C530E" w:rsidP="00460B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:rsidR="000C530E" w:rsidRPr="000E59AB" w:rsidRDefault="000C530E" w:rsidP="00460B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  <w:p w:rsidR="000C530E" w:rsidRPr="000E59AB" w:rsidRDefault="000C530E" w:rsidP="000E59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FA Cup Final 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 w:rsidRPr="000E59A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Super League Grand Final</w:t>
                            </w:r>
                          </w:p>
                          <w:p w:rsidR="000C530E" w:rsidRPr="000E59AB" w:rsidRDefault="000C530E" w:rsidP="000E59A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0;margin-top:31.65pt;width:471pt;height:11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" fillcolor="white [3201]" strokecolor="black [3213]" strokeweight="2pt">
                <v:textbox>
                  <w:txbxContent>
                    <w:p w:rsidR="000C530E" w:rsidRDefault="000C530E" w:rsidP="00460BD3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>Champions</w:t>
                      </w:r>
                      <w:proofErr w:type="gramEnd"/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 xml:space="preserve"> league final</w:t>
                      </w:r>
                    </w:p>
                    <w:p w:rsidR="000C530E" w:rsidRPr="000E59AB" w:rsidRDefault="000C530E" w:rsidP="00460BD3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0C530E" w:rsidRDefault="000C530E" w:rsidP="00460BD3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</w:pP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  <w:t>British F1 Grand Prix</w:t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  <w:t>Wimbledon</w:t>
                      </w:r>
                    </w:p>
                    <w:p w:rsidR="000C530E" w:rsidRPr="000E59AB" w:rsidRDefault="000C530E" w:rsidP="00460BD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:rsidR="000C530E" w:rsidRPr="000E59AB" w:rsidRDefault="000C530E" w:rsidP="00460BD3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</w:p>
                    <w:p w:rsidR="000C530E" w:rsidRPr="000E59AB" w:rsidRDefault="000C530E" w:rsidP="000E59A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 xml:space="preserve">FA Cup Final 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 w:rsidRPr="000E59AB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Cs w:val="36"/>
                        </w:rPr>
                        <w:t>Super League Grand Final</w:t>
                      </w:r>
                    </w:p>
                    <w:p w:rsidR="000C530E" w:rsidRPr="000E59AB" w:rsidRDefault="000C530E" w:rsidP="000E59AB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0BD3">
        <w:rPr>
          <w:rFonts w:ascii="Century Gothic" w:hAnsi="Century Gothic"/>
        </w:rPr>
        <w:t>Circle the exam</w:t>
      </w:r>
      <w:r>
        <w:rPr>
          <w:rFonts w:ascii="Century Gothic" w:hAnsi="Century Gothic"/>
        </w:rPr>
        <w:t>ples of international events</w:t>
      </w: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Pr="000E59AB" w:rsidRDefault="000E59AB" w:rsidP="00955C0B">
      <w:pPr>
        <w:spacing w:after="200" w:line="360" w:lineRule="auto"/>
        <w:rPr>
          <w:rFonts w:ascii="Century Gothic" w:hAnsi="Century Gothic"/>
          <w:u w:val="single"/>
        </w:rPr>
      </w:pPr>
      <w:r w:rsidRPr="000E59AB">
        <w:rPr>
          <w:rFonts w:ascii="Century Gothic" w:hAnsi="Century Gothic"/>
          <w:u w:val="single"/>
        </w:rPr>
        <w:t>Level of Investment</w:t>
      </w:r>
    </w:p>
    <w:p w:rsidR="000E59AB" w:rsidRPr="000E59AB" w:rsidRDefault="000E59AB" w:rsidP="000E59AB">
      <w:pPr>
        <w:spacing w:after="200" w:line="360" w:lineRule="auto"/>
        <w:rPr>
          <w:rFonts w:ascii="Century Gothic" w:hAnsi="Century Gothic"/>
          <w:lang w:val="en-GB"/>
        </w:rPr>
      </w:pPr>
      <w:r w:rsidRPr="000E59AB">
        <w:rPr>
          <w:rFonts w:ascii="Century Gothic" w:hAnsi="Century Gothic"/>
          <w:lang w:val="en-GB"/>
        </w:rPr>
        <w:t xml:space="preserve">Major Sporting events require a significant amount of investments to be a success. The investment is split into two categories: </w:t>
      </w:r>
      <w:r w:rsidRPr="000E59AB">
        <w:rPr>
          <w:rFonts w:ascii="Century Gothic" w:hAnsi="Century Gothic"/>
          <w:b/>
          <w:lang w:val="en-GB"/>
        </w:rPr>
        <w:t>Required investment</w:t>
      </w:r>
      <w:r w:rsidRPr="000E59AB">
        <w:rPr>
          <w:rFonts w:ascii="Century Gothic" w:hAnsi="Century Gothic"/>
          <w:lang w:val="en-GB"/>
        </w:rPr>
        <w:t xml:space="preserve"> and </w:t>
      </w:r>
      <w:r w:rsidRPr="000E59AB">
        <w:rPr>
          <w:rFonts w:ascii="Century Gothic" w:hAnsi="Century Gothic"/>
          <w:b/>
          <w:lang w:val="en-GB"/>
        </w:rPr>
        <w:t>Funding attracted</w:t>
      </w:r>
      <w:r w:rsidRPr="000E59AB">
        <w:rPr>
          <w:rFonts w:ascii="Century Gothic" w:hAnsi="Century Gothic"/>
          <w:lang w:val="en-GB"/>
        </w:rPr>
        <w:t xml:space="preserve"> for the event.</w:t>
      </w:r>
    </w:p>
    <w:p w:rsidR="000E59AB" w:rsidRPr="000E59AB" w:rsidRDefault="000E59AB" w:rsidP="00955C0B">
      <w:pPr>
        <w:spacing w:after="200" w:line="360" w:lineRule="auto"/>
        <w:rPr>
          <w:rFonts w:ascii="Century Gothic" w:hAnsi="Century Gothic"/>
          <w:b/>
        </w:rPr>
      </w:pPr>
      <w:r w:rsidRPr="000E59AB">
        <w:rPr>
          <w:rFonts w:ascii="Century Gothic" w:hAnsi="Century Gothic"/>
          <w:b/>
        </w:rPr>
        <w:t>Required Investment</w:t>
      </w:r>
    </w:p>
    <w:p w:rsidR="000E59AB" w:rsidRPr="000E59AB" w:rsidRDefault="000E59AB" w:rsidP="000E59AB">
      <w:pPr>
        <w:spacing w:after="200" w:line="360" w:lineRule="auto"/>
        <w:rPr>
          <w:rFonts w:ascii="Century Gothic" w:hAnsi="Century Gothic"/>
          <w:lang w:val="en-GB"/>
        </w:rPr>
      </w:pPr>
      <w:r w:rsidRPr="000E59AB">
        <w:rPr>
          <w:rFonts w:ascii="Century Gothic" w:hAnsi="Century Gothic"/>
          <w:lang w:val="en-GB"/>
        </w:rPr>
        <w:t xml:space="preserve">Major Sporting events can cost millions </w:t>
      </w:r>
      <w:r>
        <w:rPr>
          <w:rFonts w:ascii="Century Gothic" w:hAnsi="Century Gothic"/>
          <w:lang w:val="en-GB"/>
        </w:rPr>
        <w:t>and evening billions of dollars and millions, even billions, of dollars are needed to put on a major sporting event.</w:t>
      </w:r>
    </w:p>
    <w:p w:rsidR="000E59AB" w:rsidRPr="000E59AB" w:rsidRDefault="000E59AB" w:rsidP="00955C0B">
      <w:pPr>
        <w:spacing w:after="200" w:line="360" w:lineRule="auto"/>
        <w:rPr>
          <w:rFonts w:ascii="Century Gothic" w:hAnsi="Century Gothic"/>
          <w:b/>
        </w:rPr>
      </w:pPr>
      <w:r w:rsidRPr="000E59AB">
        <w:rPr>
          <w:rFonts w:ascii="Century Gothic" w:hAnsi="Century Gothic"/>
          <w:b/>
        </w:rPr>
        <w:t>Funding Attracted</w:t>
      </w:r>
    </w:p>
    <w:p w:rsidR="000E59AB" w:rsidRDefault="000E59AB" w:rsidP="00955C0B">
      <w:pPr>
        <w:spacing w:after="200" w:line="360" w:lineRule="auto"/>
        <w:rPr>
          <w:rFonts w:ascii="Century Gothic" w:hAnsi="Century Gothic"/>
        </w:rPr>
      </w:pPr>
      <w:r w:rsidRPr="000E59AB">
        <w:rPr>
          <w:rFonts w:ascii="Century Gothic" w:hAnsi="Century Gothic"/>
        </w:rPr>
        <w:t>Sponsors play a huge role in supporting a major sports event.</w:t>
      </w:r>
      <w:r>
        <w:rPr>
          <w:rFonts w:ascii="Century Gothic" w:hAnsi="Century Gothic"/>
        </w:rPr>
        <w:t xml:space="preserve"> Sponsorship can be shown through the act of supporting an event, activity, person or </w:t>
      </w:r>
      <w:proofErr w:type="spellStart"/>
      <w:r>
        <w:rPr>
          <w:rFonts w:ascii="Century Gothic" w:hAnsi="Century Gothic"/>
        </w:rPr>
        <w:t>organisation</w:t>
      </w:r>
      <w:proofErr w:type="spellEnd"/>
      <w:r>
        <w:rPr>
          <w:rFonts w:ascii="Century Gothic" w:hAnsi="Century Gothic"/>
        </w:rPr>
        <w:t xml:space="preserve"> through the provision of finance.</w:t>
      </w:r>
    </w:p>
    <w:p w:rsidR="00955C0B" w:rsidRDefault="000E59AB" w:rsidP="00955C0B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w:lastRenderedPageBreak/>
        <w:drawing>
          <wp:anchor distT="0" distB="0" distL="114300" distR="114300" simplePos="0" relativeHeight="251741184" behindDoc="1" locked="0" layoutInCell="1" allowOverlap="1" wp14:anchorId="4275E92B" wp14:editId="407EEC1D">
            <wp:simplePos x="0" y="0"/>
            <wp:positionH relativeFrom="column">
              <wp:posOffset>-47625</wp:posOffset>
            </wp:positionH>
            <wp:positionV relativeFrom="paragraph">
              <wp:posOffset>349250</wp:posOffset>
            </wp:positionV>
            <wp:extent cx="601789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4376" y="21521"/>
                <wp:lineTo x="7863" y="21521"/>
                <wp:lineTo x="21197" y="21521"/>
                <wp:lineTo x="209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Task: Can you match the official partners to the correct event:</w:t>
      </w: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BC5EA4" w:rsidTr="00BC5EA4">
        <w:tc>
          <w:tcPr>
            <w:tcW w:w="3560" w:type="dxa"/>
          </w:tcPr>
          <w:p w:rsidR="00BC5EA4" w:rsidRPr="00BC5EA4" w:rsidRDefault="00BC5EA4" w:rsidP="00BC5EA4">
            <w:pPr>
              <w:spacing w:after="200" w:line="360" w:lineRule="auto"/>
              <w:jc w:val="center"/>
              <w:rPr>
                <w:rFonts w:ascii="Century Gothic" w:hAnsi="Century Gothic"/>
                <w:b/>
              </w:rPr>
            </w:pPr>
            <w:r w:rsidRPr="00BC5EA4">
              <w:rPr>
                <w:rFonts w:ascii="Century Gothic" w:hAnsi="Century Gothic"/>
                <w:b/>
              </w:rPr>
              <w:t>FIFA World Cup</w:t>
            </w:r>
          </w:p>
        </w:tc>
        <w:tc>
          <w:tcPr>
            <w:tcW w:w="3561" w:type="dxa"/>
          </w:tcPr>
          <w:p w:rsidR="00BC5EA4" w:rsidRPr="00BC5EA4" w:rsidRDefault="00BC5EA4" w:rsidP="00BC5EA4">
            <w:pPr>
              <w:spacing w:after="200" w:line="360" w:lineRule="auto"/>
              <w:jc w:val="center"/>
              <w:rPr>
                <w:rFonts w:ascii="Century Gothic" w:hAnsi="Century Gothic"/>
                <w:b/>
              </w:rPr>
            </w:pPr>
            <w:r w:rsidRPr="00BC5EA4">
              <w:rPr>
                <w:rFonts w:ascii="Century Gothic" w:hAnsi="Century Gothic"/>
                <w:b/>
              </w:rPr>
              <w:t>Wimbledon</w:t>
            </w:r>
          </w:p>
        </w:tc>
        <w:tc>
          <w:tcPr>
            <w:tcW w:w="3561" w:type="dxa"/>
          </w:tcPr>
          <w:p w:rsidR="00BC5EA4" w:rsidRPr="00BC5EA4" w:rsidRDefault="00BC5EA4" w:rsidP="00BC5EA4">
            <w:pPr>
              <w:spacing w:after="200" w:line="360" w:lineRule="auto"/>
              <w:jc w:val="center"/>
              <w:rPr>
                <w:rFonts w:ascii="Century Gothic" w:hAnsi="Century Gothic"/>
                <w:b/>
              </w:rPr>
            </w:pPr>
            <w:r w:rsidRPr="00BC5EA4">
              <w:rPr>
                <w:rFonts w:ascii="Century Gothic" w:hAnsi="Century Gothic"/>
                <w:b/>
              </w:rPr>
              <w:t>Formula One</w:t>
            </w:r>
          </w:p>
        </w:tc>
      </w:tr>
      <w:tr w:rsidR="00BC5EA4" w:rsidTr="00BC5EA4">
        <w:tc>
          <w:tcPr>
            <w:tcW w:w="3560" w:type="dxa"/>
          </w:tcPr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</w:tc>
        <w:tc>
          <w:tcPr>
            <w:tcW w:w="3561" w:type="dxa"/>
          </w:tcPr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</w:tc>
        <w:tc>
          <w:tcPr>
            <w:tcW w:w="3561" w:type="dxa"/>
          </w:tcPr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</w:tc>
      </w:tr>
    </w:tbl>
    <w:p w:rsidR="00460BD3" w:rsidRDefault="00460BD3" w:rsidP="00955C0B">
      <w:pPr>
        <w:spacing w:after="200" w:line="360" w:lineRule="auto"/>
        <w:rPr>
          <w:rFonts w:ascii="Century Gothic" w:hAnsi="Century Gothic"/>
        </w:rPr>
      </w:pPr>
    </w:p>
    <w:p w:rsidR="00460BD3" w:rsidRDefault="00BC5EA4" w:rsidP="00955C0B">
      <w:pPr>
        <w:spacing w:after="200" w:line="360" w:lineRule="auto"/>
        <w:rPr>
          <w:rFonts w:ascii="Century Gothic" w:hAnsi="Century Gothic"/>
        </w:rPr>
      </w:pPr>
      <w:r w:rsidRPr="00BC5EA4">
        <w:rPr>
          <w:rFonts w:ascii="Century Gothic" w:hAnsi="Century Gothic"/>
          <w:b/>
        </w:rPr>
        <w:t>STRETCH</w:t>
      </w:r>
      <w:r>
        <w:rPr>
          <w:rFonts w:ascii="Century Gothic" w:hAnsi="Century Gothic"/>
        </w:rPr>
        <w:t>: Why would major companies choose to sponsor these types of events?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C5EA4" w:rsidTr="00BC5EA4">
        <w:tc>
          <w:tcPr>
            <w:tcW w:w="10682" w:type="dxa"/>
          </w:tcPr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  <w:p w:rsidR="00BC5EA4" w:rsidRDefault="00BC5EA4" w:rsidP="00955C0B">
            <w:pPr>
              <w:spacing w:after="200" w:line="360" w:lineRule="auto"/>
              <w:rPr>
                <w:rFonts w:ascii="Century Gothic" w:hAnsi="Century Gothic"/>
              </w:rPr>
            </w:pPr>
          </w:p>
        </w:tc>
      </w:tr>
    </w:tbl>
    <w:p w:rsidR="00955C0B" w:rsidRDefault="00955C0B" w:rsidP="00955C0B">
      <w:pPr>
        <w:rPr>
          <w:rFonts w:ascii="Century Gothic" w:hAnsi="Century Gothic"/>
          <w:u w:val="single"/>
        </w:rPr>
        <w:sectPr w:rsidR="00955C0B" w:rsidSect="00460BD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55C0B" w:rsidRPr="00BC5EA4" w:rsidRDefault="00BC5EA4" w:rsidP="00955C0B">
      <w:pPr>
        <w:spacing w:after="200" w:line="276" w:lineRule="auto"/>
        <w:rPr>
          <w:rFonts w:ascii="Century Gothic" w:hAnsi="Century Gothic"/>
          <w:u w:val="single"/>
        </w:rPr>
        <w:sectPr w:rsidR="00955C0B" w:rsidRPr="00BC5EA4" w:rsidSect="00460BD3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BC5EA4">
        <w:rPr>
          <w:rFonts w:ascii="Century Gothic" w:hAnsi="Century Gothic"/>
          <w:noProof/>
          <w:u w:val="single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1A45C5A" wp14:editId="0977BD25">
                <wp:simplePos x="0" y="0"/>
                <wp:positionH relativeFrom="column">
                  <wp:posOffset>3276600</wp:posOffset>
                </wp:positionH>
                <wp:positionV relativeFrom="paragraph">
                  <wp:posOffset>848360</wp:posOffset>
                </wp:positionV>
                <wp:extent cx="5425173" cy="2542793"/>
                <wp:effectExtent l="19050" t="0" r="0" b="292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173" cy="2542793"/>
                          <a:chOff x="0" y="-171450"/>
                          <a:chExt cx="5425173" cy="2542793"/>
                        </a:xfrm>
                      </wpg:grpSpPr>
                      <wps:wsp>
                        <wps:cNvPr id="7" name="Cloud 2"/>
                        <wps:cNvSpPr/>
                        <wps:spPr>
                          <a:xfrm>
                            <a:off x="0" y="409433"/>
                            <a:ext cx="2988860" cy="1961910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530E" w:rsidRPr="00102ABD" w:rsidRDefault="000C530E" w:rsidP="00BC5E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 w:cstheme="minorBidi"/>
                                  <w:kern w:val="24"/>
                                  <w:sz w:val="48"/>
                                  <w:szCs w:val="56"/>
                                </w:rPr>
                                <w:t>Legacy of London 2012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V="1">
                            <a:off x="2634018" y="300251"/>
                            <a:ext cx="890337" cy="36094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318" y="-171450"/>
                            <a:ext cx="190085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30E" w:rsidRPr="00BC5EA4" w:rsidRDefault="000C530E" w:rsidP="00BC5EA4">
                              <w:pPr>
                                <w:rPr>
                                  <w:rFonts w:ascii="Century Gothic" w:hAnsi="Century Gothic"/>
                                  <w:lang w:val="en-GB"/>
                                </w:rPr>
                              </w:pPr>
                              <w:r w:rsidRPr="00BC5EA4">
                                <w:rPr>
                                  <w:rFonts w:ascii="Century Gothic" w:hAnsi="Century Gothic"/>
                                  <w:lang w:val="en-GB"/>
                                </w:rPr>
                                <w:t>Regeneration of homes around the Olympic park</w:t>
                              </w:r>
                            </w:p>
                            <w:p w:rsidR="000C530E" w:rsidRPr="00102ABD" w:rsidRDefault="000C530E" w:rsidP="00BC5EA4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8" style="position:absolute;margin-left:258pt;margin-top:66.8pt;width:427.2pt;height:200.2pt;z-index:251743232;mso-width-relative:margin;mso-height-relative:margin" coordorigin=",-1714" coordsize="54251,2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">
                <v:shape id="Cloud 2" o:spid="_x0000_s1029" style="position:absolute;top:4094;width:29888;height:19619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yx8QA&#10;AADaAAAADwAAAGRycy9kb3ducmV2LnhtbESPQWvCQBSE70L/w/IKvekmHmobs0qpiKK9qCW9PrLP&#10;JJh9G7NrEv+9Wyj0OMzMN0y6HEwtOmpdZVlBPIlAEOdWV1wo+D6tx28gnEfWWFsmBXdysFw8jVJM&#10;tO35QN3RFyJA2CWooPS+SaR0eUkG3cQ2xME729agD7ItpG6xD3BTy2kUvUqDFYeFEhv6LCm/HG9G&#10;wf50iE2/2b936zq+5l+XbLf6yZR6eR4+5iA8Df4//NfeagUz+L0Sb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MsfEAAAA2gAAAA8AAAAAAAAAAAAAAAAAmAIAAGRycy9k&#10;b3ducmV2LnhtbFBLBQYAAAAABAAEAPUAAACJ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00]" strokeweight="2pt">
                  <v:stroke joinstyle="miter"/>
                  <v:formulas/>
                  <v:path arrowok="t" o:connecttype="custom" o:connectlocs="324693,1188818;149443,1152622;479325,1584924;402666,1602227;1140056,1775256;1093840,1696235;1994441,1578202;1975969,1664899;2361269,1042446;2586194,1366525;2891860,697296;2791678,818825;2651506,246420;2656764,303824;2011807,179478;2063144,106270;1531860,214357;1556698,151231;968612,235793;1058555,297011;285533,717051;269828,652608" o:connectangles="0,0,0,0,0,0,0,0,0,0,0,0,0,0,0,0,0,0,0,0,0,0" textboxrect="0,0,43200,43200"/>
                  <v:textbox>
                    <w:txbxContent>
                      <w:p w:rsidR="000C530E" w:rsidRPr="00102ABD" w:rsidRDefault="000C530E" w:rsidP="00BC5EA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Century Gothic" w:hAnsi="Century Gothic" w:cstheme="minorBidi"/>
                            <w:kern w:val="24"/>
                            <w:sz w:val="48"/>
                            <w:szCs w:val="56"/>
                          </w:rPr>
                          <w:t>Legacy of London 2012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0" type="#_x0000_t32" style="position:absolute;left:26340;top:3002;width:8903;height:36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WDMQAAADaAAAADwAAAGRycy9kb3ducmV2LnhtbESPQWvCQBSE7wX/w/IEL0U3FSw1ukpT&#10;KORia1XE4yP7TILZt2F3NfHfu4VCj8PMfMMs171pxI2cry0reJkkIIgLq2suFRz2n+M3ED4ga2ws&#10;k4I7eVivBk9LTLXt+Iduu1CKCGGfooIqhDaV0hcVGfQT2xJH72ydwRClK6V22EW4aeQ0SV6lwZrj&#10;QoUtfVRUXHZXoyCbZkm7PT1/51/addnxspnd841So2H/vgARqA//4b92rhXM4fdKv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JYMxAAAANoAAAAPAAAAAAAAAAAA&#10;AAAAAKECAABkcnMvZG93bnJldi54bWxQSwUGAAAAAAQABAD5AAAAkgMAAAAA&#10;" strokecolor="black [3213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5243;top:-1714;width:19008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C530E" w:rsidRPr="00BC5EA4" w:rsidRDefault="000C530E" w:rsidP="00BC5EA4">
                        <w:pPr>
                          <w:rPr>
                            <w:rFonts w:ascii="Century Gothic" w:hAnsi="Century Gothic"/>
                            <w:lang w:val="en-GB"/>
                          </w:rPr>
                        </w:pPr>
                        <w:r w:rsidRPr="00BC5EA4">
                          <w:rPr>
                            <w:rFonts w:ascii="Century Gothic" w:hAnsi="Century Gothic"/>
                            <w:lang w:val="en-GB"/>
                          </w:rPr>
                          <w:t>Regeneration of homes around the Olympic park</w:t>
                        </w:r>
                      </w:p>
                      <w:p w:rsidR="000C530E" w:rsidRPr="00102ABD" w:rsidRDefault="000C530E" w:rsidP="00BC5EA4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C5EA4">
        <w:rPr>
          <w:rFonts w:ascii="Century Gothic" w:hAnsi="Century Gothic"/>
          <w:u w:val="single"/>
        </w:rPr>
        <w:t>Potential legacy of events</w:t>
      </w:r>
    </w:p>
    <w:p w:rsidR="00955C0B" w:rsidRPr="00F21AC2" w:rsidRDefault="00F21AC2" w:rsidP="00955C0B">
      <w:pPr>
        <w:spacing w:after="200" w:line="276" w:lineRule="auto"/>
        <w:rPr>
          <w:rFonts w:ascii="Century Gothic" w:hAnsi="Century Gothic"/>
          <w:u w:val="single"/>
        </w:rPr>
      </w:pPr>
      <w:r w:rsidRPr="00F21AC2">
        <w:rPr>
          <w:rFonts w:ascii="Century Gothic" w:hAnsi="Century Gothic"/>
          <w:u w:val="single"/>
        </w:rPr>
        <w:lastRenderedPageBreak/>
        <w:t>Types of legacies of major sporting events</w:t>
      </w:r>
    </w:p>
    <w:p w:rsidR="00F21AC2" w:rsidRDefault="00F21AC2" w:rsidP="00F21AC2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Legacy - ______________________________________________________________________________________________________________________________________________________</w:t>
      </w:r>
    </w:p>
    <w:p w:rsidR="00F21AC2" w:rsidRDefault="00F21AC2" w:rsidP="00F21AC2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There are 3 types of legacies that are left after a major sporting event:</w:t>
      </w:r>
    </w:p>
    <w:p w:rsidR="00F21AC2" w:rsidRPr="0068336B" w:rsidRDefault="00F21AC2" w:rsidP="00F21AC2">
      <w:pPr>
        <w:pStyle w:val="ListParagraph"/>
        <w:numPr>
          <w:ilvl w:val="0"/>
          <w:numId w:val="26"/>
        </w:numPr>
        <w:spacing w:after="160" w:line="259" w:lineRule="auto"/>
        <w:rPr>
          <w:rFonts w:ascii="Futura Lt BT" w:hAnsi="Futura Lt BT"/>
        </w:rPr>
      </w:pPr>
      <w:r w:rsidRPr="0068336B">
        <w:rPr>
          <w:rFonts w:ascii="Futura Lt BT" w:hAnsi="Futura Lt BT"/>
        </w:rPr>
        <w:t>Sporting</w:t>
      </w:r>
      <w:r>
        <w:rPr>
          <w:rFonts w:ascii="Futura Lt BT" w:hAnsi="Futura Lt BT"/>
        </w:rPr>
        <w:t xml:space="preserve"> – inspires a generation to participate in the sport.</w:t>
      </w:r>
    </w:p>
    <w:p w:rsidR="00F21AC2" w:rsidRPr="0068336B" w:rsidRDefault="00F21AC2" w:rsidP="00F21AC2">
      <w:pPr>
        <w:pStyle w:val="ListParagraph"/>
        <w:numPr>
          <w:ilvl w:val="0"/>
          <w:numId w:val="26"/>
        </w:numPr>
        <w:spacing w:after="160" w:line="259" w:lineRule="auto"/>
        <w:rPr>
          <w:rFonts w:ascii="Futura Lt BT" w:hAnsi="Futura Lt BT"/>
        </w:rPr>
      </w:pPr>
      <w:r w:rsidRPr="0068336B">
        <w:rPr>
          <w:rFonts w:ascii="Futura Lt BT" w:hAnsi="Futura Lt BT"/>
        </w:rPr>
        <w:t>Social</w:t>
      </w:r>
      <w:r>
        <w:rPr>
          <w:rFonts w:ascii="Futura Lt BT" w:hAnsi="Futura Lt BT"/>
        </w:rPr>
        <w:t xml:space="preserve"> – improves the well-being in society.</w:t>
      </w:r>
    </w:p>
    <w:p w:rsidR="00F21AC2" w:rsidRDefault="00F21AC2" w:rsidP="00F21AC2">
      <w:pPr>
        <w:pStyle w:val="ListParagraph"/>
        <w:numPr>
          <w:ilvl w:val="0"/>
          <w:numId w:val="26"/>
        </w:numPr>
        <w:spacing w:after="160" w:line="259" w:lineRule="auto"/>
        <w:rPr>
          <w:rFonts w:ascii="Futura Lt BT" w:hAnsi="Futura Lt BT"/>
        </w:rPr>
      </w:pPr>
      <w:r w:rsidRPr="0068336B">
        <w:rPr>
          <w:rFonts w:ascii="Futura Lt BT" w:hAnsi="Futura Lt BT"/>
        </w:rPr>
        <w:t>Economic</w:t>
      </w:r>
      <w:r>
        <w:rPr>
          <w:rFonts w:ascii="Futura Lt BT" w:hAnsi="Futura Lt BT"/>
        </w:rPr>
        <w:t xml:space="preserve"> – encourages economic growth after the event has finished.</w:t>
      </w: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9944B2" wp14:editId="41ED6C7B">
                <wp:simplePos x="0" y="0"/>
                <wp:positionH relativeFrom="margin">
                  <wp:posOffset>-123826</wp:posOffset>
                </wp:positionH>
                <wp:positionV relativeFrom="paragraph">
                  <wp:posOffset>100330</wp:posOffset>
                </wp:positionV>
                <wp:extent cx="5972175" cy="1026160"/>
                <wp:effectExtent l="0" t="0" r="28575" b="215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0261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F21AC2">
                            <w:pPr>
                              <w:spacing w:after="200" w:line="276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Task: </w:t>
                            </w:r>
                          </w:p>
                          <w:p w:rsidR="000C530E" w:rsidRDefault="000C530E" w:rsidP="00F21AC2">
                            <w:pPr>
                              <w:spacing w:after="200" w:line="276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Read each of the statements that give different potential legacies from a major sporting event. Work out which type of legacy each statement is.</w:t>
                            </w:r>
                          </w:p>
                          <w:p w:rsidR="000C530E" w:rsidRPr="00504AE9" w:rsidRDefault="000C530E" w:rsidP="00F21AC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2" style="position:absolute;margin-left:-9.75pt;margin-top:7.9pt;width:470.25pt;height:80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" fillcolor="white [3201]" strokecolor="black [3213]" strokeweight="2pt">
                <v:textbox>
                  <w:txbxContent>
                    <w:p w:rsidR="000C530E" w:rsidRDefault="000C530E" w:rsidP="00F21AC2">
                      <w:pPr>
                        <w:spacing w:after="200" w:line="276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Task: </w:t>
                      </w:r>
                    </w:p>
                    <w:p w:rsidR="000C530E" w:rsidRDefault="000C530E" w:rsidP="00F21AC2">
                      <w:pPr>
                        <w:spacing w:after="200" w:line="276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>Read each of the statements that give different potential legacies from a major sporting event. Work out which type of legacy each statement is.</w:t>
                      </w:r>
                    </w:p>
                    <w:p w:rsidR="000C530E" w:rsidRPr="00504AE9" w:rsidRDefault="000C530E" w:rsidP="00F21AC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21AC2" w:rsidTr="00F21AC2">
        <w:tc>
          <w:tcPr>
            <w:tcW w:w="3080" w:type="dxa"/>
          </w:tcPr>
          <w:p w:rsidR="00F21AC2" w:rsidRPr="00F21AC2" w:rsidRDefault="00F21AC2" w:rsidP="00F21AC2">
            <w:pPr>
              <w:spacing w:after="160" w:line="259" w:lineRule="auto"/>
              <w:jc w:val="center"/>
              <w:rPr>
                <w:rFonts w:ascii="Futura Lt BT" w:hAnsi="Futura Lt BT"/>
                <w:b/>
              </w:rPr>
            </w:pPr>
            <w:r w:rsidRPr="00F21AC2">
              <w:rPr>
                <w:rFonts w:ascii="Futura Lt BT" w:hAnsi="Futura Lt BT"/>
                <w:b/>
              </w:rPr>
              <w:t>Sporting Legacy</w:t>
            </w:r>
          </w:p>
        </w:tc>
        <w:tc>
          <w:tcPr>
            <w:tcW w:w="3081" w:type="dxa"/>
          </w:tcPr>
          <w:p w:rsidR="00F21AC2" w:rsidRPr="00F21AC2" w:rsidRDefault="00F21AC2" w:rsidP="00F21AC2">
            <w:pPr>
              <w:spacing w:after="160" w:line="259" w:lineRule="auto"/>
              <w:jc w:val="center"/>
              <w:rPr>
                <w:rFonts w:ascii="Futura Lt BT" w:hAnsi="Futura Lt BT"/>
                <w:b/>
              </w:rPr>
            </w:pPr>
            <w:r w:rsidRPr="00F21AC2">
              <w:rPr>
                <w:rFonts w:ascii="Futura Lt BT" w:hAnsi="Futura Lt BT"/>
                <w:b/>
              </w:rPr>
              <w:t>Social Legacy</w:t>
            </w:r>
          </w:p>
        </w:tc>
        <w:tc>
          <w:tcPr>
            <w:tcW w:w="3081" w:type="dxa"/>
          </w:tcPr>
          <w:p w:rsidR="00F21AC2" w:rsidRPr="00F21AC2" w:rsidRDefault="00F21AC2" w:rsidP="00F21AC2">
            <w:pPr>
              <w:spacing w:after="160" w:line="259" w:lineRule="auto"/>
              <w:jc w:val="center"/>
              <w:rPr>
                <w:rFonts w:ascii="Futura Lt BT" w:hAnsi="Futura Lt BT"/>
                <w:b/>
              </w:rPr>
            </w:pPr>
            <w:r w:rsidRPr="00F21AC2">
              <w:rPr>
                <w:rFonts w:ascii="Futura Lt BT" w:hAnsi="Futura Lt BT"/>
                <w:b/>
              </w:rPr>
              <w:t>Economic Legacy</w:t>
            </w:r>
          </w:p>
        </w:tc>
      </w:tr>
      <w:tr w:rsidR="00F21AC2" w:rsidTr="00F21AC2">
        <w:tc>
          <w:tcPr>
            <w:tcW w:w="3080" w:type="dxa"/>
          </w:tcPr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</w:tc>
        <w:tc>
          <w:tcPr>
            <w:tcW w:w="3081" w:type="dxa"/>
          </w:tcPr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</w:tc>
        <w:tc>
          <w:tcPr>
            <w:tcW w:w="3081" w:type="dxa"/>
          </w:tcPr>
          <w:p w:rsidR="00F21AC2" w:rsidRDefault="00F21AC2" w:rsidP="00F21AC2">
            <w:pPr>
              <w:spacing w:after="160" w:line="259" w:lineRule="auto"/>
              <w:rPr>
                <w:rFonts w:ascii="Futura Lt BT" w:hAnsi="Futura Lt BT"/>
              </w:rPr>
            </w:pPr>
          </w:p>
        </w:tc>
      </w:tr>
    </w:tbl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D69C3" w:rsidRDefault="00FD69C3" w:rsidP="00F21AC2">
      <w:pPr>
        <w:spacing w:after="160" w:line="259" w:lineRule="auto"/>
        <w:rPr>
          <w:rFonts w:ascii="Futura Lt BT" w:hAnsi="Futura Lt BT"/>
        </w:rPr>
      </w:pPr>
    </w:p>
    <w:p w:rsidR="003333B0" w:rsidRDefault="003333B0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  <w:r>
        <w:rPr>
          <w:rFonts w:ascii="Futura Lt BT" w:hAnsi="Futura Lt BT"/>
        </w:rPr>
        <w:lastRenderedPageBreak/>
        <w:t>Apply your learning – Exam Question</w:t>
      </w: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Pr="00F21AC2" w:rsidRDefault="00F21AC2" w:rsidP="00F21AC2">
      <w:pPr>
        <w:spacing w:after="160" w:line="259" w:lineRule="auto"/>
        <w:rPr>
          <w:rFonts w:ascii="Century Gothic" w:hAnsi="Century Gothic"/>
          <w:lang w:val="en-GB"/>
        </w:rPr>
      </w:pPr>
      <w:r w:rsidRPr="00F21AC2">
        <w:rPr>
          <w:rFonts w:ascii="Century Gothic" w:hAnsi="Century Gothic"/>
          <w:b/>
          <w:bCs/>
          <w:lang w:val="en-GB"/>
        </w:rPr>
        <w:t xml:space="preserve">Identify whether the following long term benefits of hosting a major sports event leave an </w:t>
      </w:r>
      <w:r w:rsidRPr="00F21AC2">
        <w:rPr>
          <w:rFonts w:ascii="Century Gothic" w:hAnsi="Century Gothic"/>
          <w:b/>
          <w:bCs/>
          <w:u w:val="single"/>
          <w:lang w:val="en-GB"/>
        </w:rPr>
        <w:t xml:space="preserve">economic </w:t>
      </w:r>
      <w:r w:rsidRPr="00F21AC2">
        <w:rPr>
          <w:rFonts w:ascii="Century Gothic" w:hAnsi="Century Gothic"/>
          <w:b/>
          <w:bCs/>
          <w:lang w:val="en-GB"/>
        </w:rPr>
        <w:t xml:space="preserve">or </w:t>
      </w:r>
      <w:r w:rsidRPr="00F21AC2">
        <w:rPr>
          <w:rFonts w:ascii="Century Gothic" w:hAnsi="Century Gothic"/>
          <w:b/>
          <w:bCs/>
          <w:u w:val="single"/>
          <w:lang w:val="en-GB"/>
        </w:rPr>
        <w:t>sporting</w:t>
      </w:r>
      <w:r w:rsidRPr="00F21AC2">
        <w:rPr>
          <w:rFonts w:ascii="Century Gothic" w:hAnsi="Century Gothic"/>
          <w:b/>
          <w:bCs/>
          <w:lang w:val="en-GB"/>
        </w:rPr>
        <w:t xml:space="preserve"> legacy. Tick the relevant column to indicate your answer. </w:t>
      </w:r>
    </w:p>
    <w:tbl>
      <w:tblPr>
        <w:tblStyle w:val="TableGrid"/>
        <w:tblW w:w="9642" w:type="dxa"/>
        <w:tblLook w:val="0420" w:firstRow="1" w:lastRow="0" w:firstColumn="0" w:lastColumn="0" w:noHBand="0" w:noVBand="1"/>
      </w:tblPr>
      <w:tblGrid>
        <w:gridCol w:w="6240"/>
        <w:gridCol w:w="1701"/>
        <w:gridCol w:w="1701"/>
      </w:tblGrid>
      <w:tr w:rsidR="00F21AC2" w:rsidRPr="00F21AC2" w:rsidTr="00F21AC2">
        <w:trPr>
          <w:trHeight w:val="584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b/>
                <w:bCs/>
                <w:lang w:val="en-GB"/>
              </w:rPr>
              <w:t xml:space="preserve">Benefit </w:t>
            </w:r>
          </w:p>
        </w:tc>
        <w:tc>
          <w:tcPr>
            <w:tcW w:w="1701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b/>
                <w:bCs/>
                <w:lang w:val="en-GB"/>
              </w:rPr>
              <w:t xml:space="preserve">Economic </w:t>
            </w:r>
          </w:p>
        </w:tc>
        <w:tc>
          <w:tcPr>
            <w:tcW w:w="1701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b/>
                <w:bCs/>
                <w:lang w:val="en-GB"/>
              </w:rPr>
              <w:t xml:space="preserve">Sporting </w:t>
            </w: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>Income for local businesses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>‘Shop Window’ effect for the country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 xml:space="preserve">New sporting facilities that can be used by the local population after the event. 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 xml:space="preserve">Increase participation in some sports 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>Development of community sport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  <w:tr w:rsidR="00F21AC2" w:rsidRPr="00F21AC2" w:rsidTr="00F21AC2">
        <w:trPr>
          <w:trHeight w:val="567"/>
        </w:trPr>
        <w:tc>
          <w:tcPr>
            <w:tcW w:w="6240" w:type="dxa"/>
            <w:hideMark/>
          </w:tcPr>
          <w:p w:rsidR="000C530E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  <w:r w:rsidRPr="00F21AC2">
              <w:rPr>
                <w:rFonts w:ascii="Futura Lt BT" w:hAnsi="Futura Lt BT"/>
                <w:lang w:val="en-GB"/>
              </w:rPr>
              <w:t>Increase in tourist spending</w:t>
            </w: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  <w:tc>
          <w:tcPr>
            <w:tcW w:w="1701" w:type="dxa"/>
            <w:hideMark/>
          </w:tcPr>
          <w:p w:rsidR="00F21AC2" w:rsidRPr="00F21AC2" w:rsidRDefault="00F21AC2" w:rsidP="00F21AC2">
            <w:pPr>
              <w:spacing w:after="160" w:line="259" w:lineRule="auto"/>
              <w:rPr>
                <w:rFonts w:ascii="Futura Lt BT" w:hAnsi="Futura Lt BT"/>
                <w:lang w:val="en-GB"/>
              </w:rPr>
            </w:pPr>
          </w:p>
        </w:tc>
      </w:tr>
    </w:tbl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Pr="00F21AC2" w:rsidRDefault="00F21AC2" w:rsidP="00F21AC2">
      <w:pPr>
        <w:spacing w:after="160" w:line="259" w:lineRule="auto"/>
        <w:rPr>
          <w:rFonts w:ascii="Futura Lt BT" w:hAnsi="Futura Lt BT"/>
        </w:rPr>
      </w:pPr>
    </w:p>
    <w:p w:rsidR="00F21AC2" w:rsidRDefault="00F21AC2" w:rsidP="00955C0B">
      <w:pPr>
        <w:spacing w:after="200" w:line="276" w:lineRule="auto"/>
        <w:rPr>
          <w:rFonts w:ascii="Century Gothic" w:hAnsi="Century Gothic"/>
        </w:rPr>
      </w:pPr>
    </w:p>
    <w:p w:rsidR="00F21AC2" w:rsidRDefault="00F21AC2" w:rsidP="00955C0B">
      <w:pPr>
        <w:spacing w:after="200" w:line="276" w:lineRule="auto"/>
        <w:rPr>
          <w:rFonts w:ascii="Century Gothic" w:hAnsi="Century Gothic"/>
        </w:rPr>
      </w:pPr>
    </w:p>
    <w:p w:rsidR="00F21AC2" w:rsidRDefault="00F21AC2" w:rsidP="00955C0B">
      <w:pPr>
        <w:spacing w:after="200" w:line="276" w:lineRule="auto"/>
        <w:rPr>
          <w:rFonts w:ascii="Century Gothic" w:hAnsi="Century Gothic"/>
        </w:rPr>
      </w:pPr>
    </w:p>
    <w:p w:rsidR="00F21AC2" w:rsidRDefault="00F21AC2" w:rsidP="00955C0B">
      <w:pPr>
        <w:spacing w:after="200" w:line="276" w:lineRule="auto"/>
        <w:rPr>
          <w:rFonts w:ascii="Century Gothic" w:hAnsi="Century Gothic"/>
        </w:rPr>
      </w:pPr>
    </w:p>
    <w:p w:rsidR="003333B0" w:rsidRDefault="003333B0" w:rsidP="00955C0B">
      <w:pPr>
        <w:spacing w:after="200" w:line="276" w:lineRule="auto"/>
        <w:rPr>
          <w:rFonts w:ascii="Century Gothic" w:hAnsi="Century Gothic"/>
        </w:rPr>
      </w:pPr>
    </w:p>
    <w:p w:rsidR="003333B0" w:rsidRDefault="003333B0" w:rsidP="004C2F0F">
      <w:pPr>
        <w:spacing w:after="200" w:line="276" w:lineRule="auto"/>
        <w:jc w:val="right"/>
        <w:rPr>
          <w:rFonts w:ascii="Century Gothic" w:hAnsi="Century Gothic"/>
        </w:rPr>
      </w:pPr>
    </w:p>
    <w:p w:rsidR="004C2F0F" w:rsidRPr="00AE5594" w:rsidRDefault="004C2F0F" w:rsidP="004C2F0F">
      <w:pPr>
        <w:spacing w:after="200" w:line="276" w:lineRule="auto"/>
        <w:jc w:val="right"/>
        <w:rPr>
          <w:rFonts w:ascii="Century Gothic" w:hAnsi="Century Gothic"/>
        </w:rPr>
      </w:pPr>
      <w:r w:rsidRPr="00AE5594">
        <w:rPr>
          <w:rFonts w:ascii="Century Gothic" w:hAnsi="Century Gothic"/>
        </w:rPr>
        <w:lastRenderedPageBreak/>
        <w:t>Date</w:t>
      </w:r>
      <w:proofErr w:type="gramStart"/>
      <w:r w:rsidRPr="00AE5594">
        <w:rPr>
          <w:rFonts w:ascii="Century Gothic" w:hAnsi="Century Gothic"/>
        </w:rPr>
        <w:t>:_</w:t>
      </w:r>
      <w:proofErr w:type="gramEnd"/>
      <w:r w:rsidRPr="00AE5594">
        <w:rPr>
          <w:rFonts w:ascii="Century Gothic" w:hAnsi="Century Gothic"/>
        </w:rPr>
        <w:t>_______________________________</w:t>
      </w:r>
    </w:p>
    <w:p w:rsidR="004C2F0F" w:rsidRDefault="004C2F0F" w:rsidP="004C2F0F">
      <w:pPr>
        <w:spacing w:after="200" w:line="276" w:lineRule="auto"/>
        <w:jc w:val="center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Benefits and drawbacks of hosting major sporting events</w:t>
      </w:r>
    </w:p>
    <w:p w:rsidR="004C2F0F" w:rsidRDefault="004C2F0F" w:rsidP="004C2F0F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Key Learning:</w:t>
      </w:r>
    </w:p>
    <w:p w:rsidR="000C530E" w:rsidRPr="004C2F0F" w:rsidRDefault="004C2F0F" w:rsidP="004C2F0F">
      <w:pPr>
        <w:pStyle w:val="ListParagraph"/>
        <w:numPr>
          <w:ilvl w:val="0"/>
          <w:numId w:val="1"/>
        </w:numPr>
        <w:spacing w:after="200" w:line="276" w:lineRule="auto"/>
        <w:rPr>
          <w:rFonts w:ascii="Century Gothic" w:hAnsi="Century Gothic"/>
          <w:lang w:val="en-GB"/>
        </w:rPr>
      </w:pPr>
      <w:r w:rsidRPr="00AE5594">
        <w:rPr>
          <w:rFonts w:ascii="Century Gothic" w:hAnsi="Century Gothic"/>
          <w:b/>
          <w:bCs/>
          <w:lang w:val="en-GB"/>
        </w:rPr>
        <w:t>Identify</w:t>
      </w:r>
      <w:r w:rsidRPr="00AE5594">
        <w:rPr>
          <w:rFonts w:ascii="Century Gothic" w:hAnsi="Century Gothic"/>
          <w:lang w:val="en-GB"/>
        </w:rPr>
        <w:t xml:space="preserve"> </w:t>
      </w:r>
      <w:r w:rsidR="000C530E" w:rsidRPr="004C2F0F">
        <w:rPr>
          <w:rFonts w:ascii="Century Gothic" w:hAnsi="Century Gothic"/>
          <w:lang w:val="en-GB"/>
        </w:rPr>
        <w:t>the benefits and drawbacks of hosting major sporting events</w:t>
      </w:r>
    </w:p>
    <w:p w:rsidR="000C530E" w:rsidRPr="004C2F0F" w:rsidRDefault="000C530E" w:rsidP="004C2F0F">
      <w:pPr>
        <w:pStyle w:val="ListParagraph"/>
        <w:numPr>
          <w:ilvl w:val="0"/>
          <w:numId w:val="1"/>
        </w:numPr>
        <w:spacing w:after="200" w:line="276" w:lineRule="auto"/>
        <w:rPr>
          <w:rFonts w:ascii="Century Gothic" w:hAnsi="Century Gothic"/>
          <w:lang w:val="en-GB"/>
        </w:rPr>
      </w:pPr>
      <w:r w:rsidRPr="004C2F0F">
        <w:rPr>
          <w:rFonts w:ascii="Century Gothic" w:hAnsi="Century Gothic"/>
          <w:b/>
          <w:bCs/>
          <w:lang w:val="en-GB"/>
        </w:rPr>
        <w:t xml:space="preserve">Describe </w:t>
      </w:r>
      <w:r w:rsidRPr="004C2F0F">
        <w:rPr>
          <w:rFonts w:ascii="Century Gothic" w:hAnsi="Century Gothic"/>
          <w:lang w:val="en-GB"/>
        </w:rPr>
        <w:t>the reasons why they are benefits or drawbacks.</w:t>
      </w:r>
    </w:p>
    <w:p w:rsidR="000C530E" w:rsidRPr="004C2F0F" w:rsidRDefault="000C530E" w:rsidP="004C2F0F">
      <w:pPr>
        <w:pStyle w:val="ListParagraph"/>
        <w:numPr>
          <w:ilvl w:val="0"/>
          <w:numId w:val="1"/>
        </w:numPr>
        <w:spacing w:after="200" w:line="276" w:lineRule="auto"/>
        <w:rPr>
          <w:rFonts w:ascii="Century Gothic" w:hAnsi="Century Gothic"/>
          <w:lang w:val="en-GB"/>
        </w:rPr>
      </w:pPr>
      <w:r w:rsidRPr="004C2F0F">
        <w:rPr>
          <w:rFonts w:ascii="Century Gothic" w:hAnsi="Century Gothic"/>
          <w:b/>
          <w:bCs/>
          <w:lang w:val="en-GB"/>
        </w:rPr>
        <w:t>Evaluate</w:t>
      </w:r>
      <w:r w:rsidRPr="004C2F0F">
        <w:rPr>
          <w:rFonts w:ascii="Century Gothic" w:hAnsi="Century Gothic"/>
          <w:lang w:val="en-GB"/>
        </w:rPr>
        <w:t xml:space="preserve"> the impact of benefits and drawbacks.</w:t>
      </w:r>
    </w:p>
    <w:p w:rsidR="00F21AC2" w:rsidRPr="004C2F0F" w:rsidRDefault="004C2F0F" w:rsidP="00955C0B">
      <w:pPr>
        <w:spacing w:after="200" w:line="276" w:lineRule="auto"/>
        <w:rPr>
          <w:rFonts w:ascii="Century Gothic" w:hAnsi="Century Gothic"/>
          <w:lang w:val="en-GB"/>
        </w:rPr>
      </w:pPr>
      <w:r w:rsidRPr="004C2F0F">
        <w:rPr>
          <w:rFonts w:ascii="Century Gothic" w:hAnsi="Century Gothic"/>
          <w:lang w:val="en-GB"/>
        </w:rPr>
        <w:t>Silent Starter</w:t>
      </w:r>
    </w:p>
    <w:p w:rsidR="0038756D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70215A28" wp14:editId="4A8CB71A">
            <wp:simplePos x="0" y="0"/>
            <wp:positionH relativeFrom="column">
              <wp:posOffset>4693920</wp:posOffset>
            </wp:positionH>
            <wp:positionV relativeFrom="paragraph">
              <wp:posOffset>297180</wp:posOffset>
            </wp:positionV>
            <wp:extent cx="905510" cy="887730"/>
            <wp:effectExtent l="0" t="0" r="8890" b="762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135942FB" wp14:editId="626B4530">
            <wp:simplePos x="0" y="0"/>
            <wp:positionH relativeFrom="column">
              <wp:posOffset>2667138</wp:posOffset>
            </wp:positionH>
            <wp:positionV relativeFrom="paragraph">
              <wp:posOffset>379095</wp:posOffset>
            </wp:positionV>
            <wp:extent cx="785495" cy="804545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n-GB"/>
        </w:rPr>
        <w:t>What are the features of these events?</w:t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484A3082" wp14:editId="6133BE8C">
            <wp:simplePos x="0" y="0"/>
            <wp:positionH relativeFrom="column">
              <wp:posOffset>358747</wp:posOffset>
            </wp:positionH>
            <wp:positionV relativeFrom="paragraph">
              <wp:posOffset>5080</wp:posOffset>
            </wp:positionV>
            <wp:extent cx="1048385" cy="77089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 w:rsidRPr="004C2F0F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6B1BE0" wp14:editId="21192E01">
                <wp:simplePos x="0" y="0"/>
                <wp:positionH relativeFrom="column">
                  <wp:posOffset>4223385</wp:posOffset>
                </wp:positionH>
                <wp:positionV relativeFrom="paragraph">
                  <wp:posOffset>90805</wp:posOffset>
                </wp:positionV>
                <wp:extent cx="1915795" cy="1403985"/>
                <wp:effectExtent l="0" t="0" r="27305" b="171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 w:rsidP="004C2F0F">
                            <w:r>
                              <w:t>Event:</w:t>
                            </w:r>
                          </w:p>
                          <w:p w:rsidR="000C530E" w:rsidRDefault="000C530E" w:rsidP="004C2F0F"/>
                          <w:p w:rsidR="000C530E" w:rsidRDefault="000C530E" w:rsidP="004C2F0F">
                            <w:r>
                              <w:t>Features:</w:t>
                            </w:r>
                          </w:p>
                          <w:p w:rsidR="000C530E" w:rsidRDefault="000C530E" w:rsidP="004C2F0F"/>
                          <w:p w:rsidR="000C530E" w:rsidRDefault="000C530E" w:rsidP="004C2F0F"/>
                          <w:p w:rsidR="000C530E" w:rsidRDefault="000C530E" w:rsidP="004C2F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32.55pt;margin-top:7.15pt;width:150.85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">
                <v:textbox style="mso-fit-shape-to-text:t">
                  <w:txbxContent>
                    <w:p w:rsidR="000C530E" w:rsidRDefault="000C530E" w:rsidP="004C2F0F">
                      <w:r>
                        <w:t>Event:</w:t>
                      </w:r>
                    </w:p>
                    <w:p w:rsidR="000C530E" w:rsidRDefault="000C530E" w:rsidP="004C2F0F"/>
                    <w:p w:rsidR="000C530E" w:rsidRDefault="000C530E" w:rsidP="004C2F0F">
                      <w:r>
                        <w:t>Features:</w:t>
                      </w:r>
                    </w:p>
                    <w:p w:rsidR="000C530E" w:rsidRDefault="000C530E" w:rsidP="004C2F0F"/>
                    <w:p w:rsidR="000C530E" w:rsidRDefault="000C530E" w:rsidP="004C2F0F"/>
                    <w:p w:rsidR="000C530E" w:rsidRDefault="000C530E" w:rsidP="004C2F0F"/>
                  </w:txbxContent>
                </v:textbox>
              </v:shape>
            </w:pict>
          </mc:Fallback>
        </mc:AlternateContent>
      </w:r>
      <w:r w:rsidRPr="004C2F0F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0696BB" wp14:editId="3DD170E1">
                <wp:simplePos x="0" y="0"/>
                <wp:positionH relativeFrom="column">
                  <wp:posOffset>2084070</wp:posOffset>
                </wp:positionH>
                <wp:positionV relativeFrom="paragraph">
                  <wp:posOffset>90860</wp:posOffset>
                </wp:positionV>
                <wp:extent cx="1916264" cy="1403985"/>
                <wp:effectExtent l="0" t="0" r="27305" b="171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26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 w:rsidP="004C2F0F">
                            <w:r>
                              <w:t>Event:</w:t>
                            </w:r>
                          </w:p>
                          <w:p w:rsidR="000C530E" w:rsidRDefault="000C530E" w:rsidP="004C2F0F"/>
                          <w:p w:rsidR="000C530E" w:rsidRDefault="000C530E" w:rsidP="004C2F0F">
                            <w:r>
                              <w:t>Features:</w:t>
                            </w:r>
                          </w:p>
                          <w:p w:rsidR="000C530E" w:rsidRDefault="000C530E" w:rsidP="004C2F0F"/>
                          <w:p w:rsidR="000C530E" w:rsidRDefault="000C530E" w:rsidP="004C2F0F"/>
                          <w:p w:rsidR="000C530E" w:rsidRDefault="000C530E" w:rsidP="004C2F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64.1pt;margin-top:7.15pt;width:150.9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">
                <v:textbox style="mso-fit-shape-to-text:t">
                  <w:txbxContent>
                    <w:p w:rsidR="000C530E" w:rsidRDefault="000C530E" w:rsidP="004C2F0F">
                      <w:r>
                        <w:t>Event:</w:t>
                      </w:r>
                    </w:p>
                    <w:p w:rsidR="000C530E" w:rsidRDefault="000C530E" w:rsidP="004C2F0F"/>
                    <w:p w:rsidR="000C530E" w:rsidRDefault="000C530E" w:rsidP="004C2F0F">
                      <w:r>
                        <w:t>Features:</w:t>
                      </w:r>
                    </w:p>
                    <w:p w:rsidR="000C530E" w:rsidRDefault="000C530E" w:rsidP="004C2F0F"/>
                    <w:p w:rsidR="000C530E" w:rsidRDefault="000C530E" w:rsidP="004C2F0F"/>
                    <w:p w:rsidR="000C530E" w:rsidRDefault="000C530E" w:rsidP="004C2F0F"/>
                  </w:txbxContent>
                </v:textbox>
              </v:shape>
            </w:pict>
          </mc:Fallback>
        </mc:AlternateContent>
      </w:r>
      <w:r w:rsidRPr="004C2F0F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445A0" wp14:editId="1E4FD575">
                <wp:simplePos x="0" y="0"/>
                <wp:positionH relativeFrom="column">
                  <wp:posOffset>15903</wp:posOffset>
                </wp:positionH>
                <wp:positionV relativeFrom="paragraph">
                  <wp:posOffset>89811</wp:posOffset>
                </wp:positionV>
                <wp:extent cx="1916264" cy="1403985"/>
                <wp:effectExtent l="0" t="0" r="273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26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>
                            <w:r>
                              <w:t>Event:</w:t>
                            </w:r>
                          </w:p>
                          <w:p w:rsidR="000C530E" w:rsidRDefault="000C530E"/>
                          <w:p w:rsidR="000C530E" w:rsidRDefault="000C530E">
                            <w:r>
                              <w:t>Features:</w:t>
                            </w:r>
                          </w:p>
                          <w:p w:rsidR="000C530E" w:rsidRDefault="000C530E"/>
                          <w:p w:rsidR="000C530E" w:rsidRDefault="000C530E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.25pt;margin-top:7.05pt;width:150.9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">
                <v:textbox style="mso-fit-shape-to-text:t">
                  <w:txbxContent>
                    <w:p w:rsidR="000C530E" w:rsidRDefault="000C530E">
                      <w:r>
                        <w:t>Event:</w:t>
                      </w:r>
                    </w:p>
                    <w:p w:rsidR="000C530E" w:rsidRDefault="000C530E"/>
                    <w:p w:rsidR="000C530E" w:rsidRDefault="000C530E">
                      <w:r>
                        <w:t>Features:</w:t>
                      </w:r>
                    </w:p>
                    <w:p w:rsidR="000C530E" w:rsidRDefault="000C530E"/>
                    <w:p w:rsidR="000C530E" w:rsidRDefault="000C530E"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18CE18FC" wp14:editId="35A14C8C">
            <wp:simplePos x="0" y="0"/>
            <wp:positionH relativeFrom="column">
              <wp:posOffset>4636135</wp:posOffset>
            </wp:positionH>
            <wp:positionV relativeFrom="paragraph">
              <wp:posOffset>618490</wp:posOffset>
            </wp:positionV>
            <wp:extent cx="979805" cy="817880"/>
            <wp:effectExtent l="0" t="0" r="0" b="127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0400" behindDoc="0" locked="0" layoutInCell="1" allowOverlap="1" wp14:anchorId="080257E7" wp14:editId="5CF2DF81">
            <wp:simplePos x="0" y="0"/>
            <wp:positionH relativeFrom="column">
              <wp:posOffset>435610</wp:posOffset>
            </wp:positionH>
            <wp:positionV relativeFrom="paragraph">
              <wp:posOffset>615950</wp:posOffset>
            </wp:positionV>
            <wp:extent cx="839470" cy="1011555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9" b="7541"/>
                    <a:stretch/>
                  </pic:blipFill>
                  <pic:spPr bwMode="auto">
                    <a:xfrm>
                      <a:off x="0" y="0"/>
                      <a:ext cx="8394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6C75469B" wp14:editId="6A2293FA">
            <wp:simplePos x="0" y="0"/>
            <wp:positionH relativeFrom="column">
              <wp:posOffset>2541905</wp:posOffset>
            </wp:positionH>
            <wp:positionV relativeFrom="paragraph">
              <wp:posOffset>228600</wp:posOffset>
            </wp:positionV>
            <wp:extent cx="1034415" cy="798195"/>
            <wp:effectExtent l="0" t="0" r="0" b="1905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  <w:r w:rsidRPr="004C2F0F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93DEC6" wp14:editId="02D61C90">
                <wp:simplePos x="0" y="0"/>
                <wp:positionH relativeFrom="column">
                  <wp:posOffset>17145</wp:posOffset>
                </wp:positionH>
                <wp:positionV relativeFrom="paragraph">
                  <wp:posOffset>137795</wp:posOffset>
                </wp:positionV>
                <wp:extent cx="1915795" cy="1403985"/>
                <wp:effectExtent l="0" t="0" r="27305" b="215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 w:rsidP="004C2F0F">
                            <w:r>
                              <w:t>Event:</w:t>
                            </w:r>
                          </w:p>
                          <w:p w:rsidR="000C530E" w:rsidRDefault="000C530E" w:rsidP="004C2F0F"/>
                          <w:p w:rsidR="000C530E" w:rsidRDefault="000C530E" w:rsidP="004C2F0F">
                            <w:r>
                              <w:t>Features:</w:t>
                            </w:r>
                          </w:p>
                          <w:p w:rsidR="000C530E" w:rsidRDefault="000C530E" w:rsidP="004C2F0F"/>
                          <w:p w:rsidR="000C530E" w:rsidRDefault="000C530E" w:rsidP="004C2F0F"/>
                          <w:p w:rsidR="000C530E" w:rsidRDefault="000C530E" w:rsidP="004C2F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.35pt;margin-top:10.85pt;width:150.8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">
                <v:textbox style="mso-fit-shape-to-text:t">
                  <w:txbxContent>
                    <w:p w:rsidR="000C530E" w:rsidRDefault="000C530E" w:rsidP="004C2F0F">
                      <w:r>
                        <w:t>Event:</w:t>
                      </w:r>
                    </w:p>
                    <w:p w:rsidR="000C530E" w:rsidRDefault="000C530E" w:rsidP="004C2F0F"/>
                    <w:p w:rsidR="000C530E" w:rsidRDefault="000C530E" w:rsidP="004C2F0F">
                      <w:r>
                        <w:t>Features:</w:t>
                      </w:r>
                    </w:p>
                    <w:p w:rsidR="000C530E" w:rsidRDefault="000C530E" w:rsidP="004C2F0F"/>
                    <w:p w:rsidR="000C530E" w:rsidRDefault="000C530E" w:rsidP="004C2F0F"/>
                    <w:p w:rsidR="000C530E" w:rsidRDefault="000C530E" w:rsidP="004C2F0F"/>
                  </w:txbxContent>
                </v:textbox>
              </v:shape>
            </w:pict>
          </mc:Fallback>
        </mc:AlternateContent>
      </w:r>
      <w:r w:rsidRPr="004C2F0F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12707D" wp14:editId="3D7263BF">
                <wp:simplePos x="0" y="0"/>
                <wp:positionH relativeFrom="column">
                  <wp:posOffset>2085340</wp:posOffset>
                </wp:positionH>
                <wp:positionV relativeFrom="paragraph">
                  <wp:posOffset>139065</wp:posOffset>
                </wp:positionV>
                <wp:extent cx="1915795" cy="1403985"/>
                <wp:effectExtent l="0" t="0" r="27305" b="215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 w:rsidP="004C2F0F">
                            <w:r>
                              <w:t>Event:</w:t>
                            </w:r>
                          </w:p>
                          <w:p w:rsidR="000C530E" w:rsidRDefault="000C530E" w:rsidP="004C2F0F"/>
                          <w:p w:rsidR="000C530E" w:rsidRDefault="000C530E" w:rsidP="004C2F0F">
                            <w:r>
                              <w:t>Features:</w:t>
                            </w:r>
                          </w:p>
                          <w:p w:rsidR="000C530E" w:rsidRDefault="000C530E" w:rsidP="004C2F0F"/>
                          <w:p w:rsidR="000C530E" w:rsidRDefault="000C530E" w:rsidP="004C2F0F"/>
                          <w:p w:rsidR="000C530E" w:rsidRDefault="000C530E" w:rsidP="004C2F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64.2pt;margin-top:10.95pt;width:150.85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">
                <v:textbox style="mso-fit-shape-to-text:t">
                  <w:txbxContent>
                    <w:p w:rsidR="000C530E" w:rsidRDefault="000C530E" w:rsidP="004C2F0F">
                      <w:r>
                        <w:t>Event:</w:t>
                      </w:r>
                    </w:p>
                    <w:p w:rsidR="000C530E" w:rsidRDefault="000C530E" w:rsidP="004C2F0F"/>
                    <w:p w:rsidR="000C530E" w:rsidRDefault="000C530E" w:rsidP="004C2F0F">
                      <w:r>
                        <w:t>Features:</w:t>
                      </w:r>
                    </w:p>
                    <w:p w:rsidR="000C530E" w:rsidRDefault="000C530E" w:rsidP="004C2F0F"/>
                    <w:p w:rsidR="000C530E" w:rsidRDefault="000C530E" w:rsidP="004C2F0F"/>
                    <w:p w:rsidR="000C530E" w:rsidRDefault="000C530E" w:rsidP="004C2F0F"/>
                  </w:txbxContent>
                </v:textbox>
              </v:shape>
            </w:pict>
          </mc:Fallback>
        </mc:AlternateContent>
      </w:r>
      <w:r w:rsidRPr="004C2F0F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697C36" wp14:editId="31CF1E0D">
                <wp:simplePos x="0" y="0"/>
                <wp:positionH relativeFrom="column">
                  <wp:posOffset>4224655</wp:posOffset>
                </wp:positionH>
                <wp:positionV relativeFrom="paragraph">
                  <wp:posOffset>139065</wp:posOffset>
                </wp:positionV>
                <wp:extent cx="1915795" cy="1403985"/>
                <wp:effectExtent l="0" t="0" r="27305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30E" w:rsidRDefault="000C530E" w:rsidP="004C2F0F">
                            <w:r>
                              <w:t>Event:</w:t>
                            </w:r>
                          </w:p>
                          <w:p w:rsidR="000C530E" w:rsidRDefault="000C530E" w:rsidP="004C2F0F"/>
                          <w:p w:rsidR="000C530E" w:rsidRDefault="000C530E" w:rsidP="004C2F0F">
                            <w:r>
                              <w:t>Features:</w:t>
                            </w:r>
                          </w:p>
                          <w:p w:rsidR="000C530E" w:rsidRDefault="000C530E" w:rsidP="004C2F0F"/>
                          <w:p w:rsidR="000C530E" w:rsidRDefault="000C530E" w:rsidP="004C2F0F"/>
                          <w:p w:rsidR="000C530E" w:rsidRDefault="000C530E" w:rsidP="004C2F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32.65pt;margin-top:10.95pt;width:150.8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">
                <v:textbox style="mso-fit-shape-to-text:t">
                  <w:txbxContent>
                    <w:p w:rsidR="000C530E" w:rsidRDefault="000C530E" w:rsidP="004C2F0F">
                      <w:r>
                        <w:t>Event:</w:t>
                      </w:r>
                    </w:p>
                    <w:p w:rsidR="000C530E" w:rsidRDefault="000C530E" w:rsidP="004C2F0F"/>
                    <w:p w:rsidR="000C530E" w:rsidRDefault="000C530E" w:rsidP="004C2F0F">
                      <w:r>
                        <w:t>Features:</w:t>
                      </w:r>
                    </w:p>
                    <w:p w:rsidR="000C530E" w:rsidRDefault="000C530E" w:rsidP="004C2F0F"/>
                    <w:p w:rsidR="000C530E" w:rsidRDefault="000C530E" w:rsidP="004C2F0F"/>
                    <w:p w:rsidR="000C530E" w:rsidRDefault="000C530E" w:rsidP="004C2F0F"/>
                  </w:txbxContent>
                </v:textbox>
              </v:shape>
            </w:pict>
          </mc:Fallback>
        </mc:AlternateContent>
      </w: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Pr="00FD69C3" w:rsidRDefault="00FD69C3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  <w:r w:rsidRPr="00FD69C3">
        <w:rPr>
          <w:rFonts w:ascii="Century Gothic" w:hAnsi="Century Gothic"/>
          <w:u w:val="single"/>
          <w:lang w:val="en-GB"/>
        </w:rPr>
        <w:lastRenderedPageBreak/>
        <w:t>Benefits of hosting major sporting events</w:t>
      </w:r>
    </w:p>
    <w:tbl>
      <w:tblPr>
        <w:tblpPr w:leftFromText="180" w:rightFromText="180" w:vertAnchor="text" w:horzAnchor="margin" w:tblpY="13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5210"/>
        <w:gridCol w:w="2977"/>
      </w:tblGrid>
      <w:tr w:rsidR="00FD69C3" w:rsidRPr="00404C35" w:rsidTr="00FD69C3">
        <w:tc>
          <w:tcPr>
            <w:tcW w:w="2553" w:type="dxa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Benefit of hosting a major sporting event</w:t>
            </w:r>
          </w:p>
        </w:tc>
        <w:tc>
          <w:tcPr>
            <w:tcW w:w="5210" w:type="dxa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Reason why this is a benefit</w:t>
            </w:r>
          </w:p>
        </w:tc>
        <w:tc>
          <w:tcPr>
            <w:tcW w:w="2977" w:type="dxa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Social/ Sporting or Economic legacy benefit</w:t>
            </w: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eastAsia="Times" w:hAnsi="Century Gothic" w:cs="Times"/>
                <w:b/>
                <w:color w:val="000000"/>
                <w:sz w:val="20"/>
                <w:szCs w:val="2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Investment in developing and improving transport system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</w:rPr>
            </w:pPr>
          </w:p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entury Gothic" w:eastAsia="Times" w:hAnsi="Century Gothic" w:cs="Times"/>
                <w:color w:val="000000"/>
                <w:sz w:val="20"/>
                <w:szCs w:val="20"/>
              </w:rPr>
            </w:pPr>
            <w:r w:rsidRPr="00404C35">
              <w:rPr>
                <w:rFonts w:ascii="Century Gothic" w:eastAsia="Calibri" w:hAnsi="Century Gothic" w:cs="Calibri"/>
                <w:color w:val="000000"/>
              </w:rPr>
              <w:t>Improving train lines could help commuters have a better journey to work and improve the general transport links to other cities.</w:t>
            </w: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000000"/>
              </w:rPr>
            </w:pPr>
            <w:r w:rsidRPr="00404C35">
              <w:rPr>
                <w:rFonts w:ascii="Century Gothic" w:hAnsi="Century Gothic"/>
                <w:color w:val="000000"/>
              </w:rPr>
              <w:t>Economic / Social</w:t>
            </w: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Increased tourism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Commercial benefits (</w:t>
            </w:r>
            <w:proofErr w:type="spellStart"/>
            <w:r w:rsidRPr="00404C35">
              <w:rPr>
                <w:rFonts w:ascii="Century Gothic" w:hAnsi="Century Gothic"/>
                <w:b/>
                <w:color w:val="000000"/>
              </w:rPr>
              <w:t>e.g</w:t>
            </w:r>
            <w:proofErr w:type="spellEnd"/>
            <w:r w:rsidRPr="00404C35">
              <w:rPr>
                <w:rFonts w:ascii="Century Gothic" w:hAnsi="Century Gothic"/>
                <w:b/>
                <w:color w:val="000000"/>
              </w:rPr>
              <w:t xml:space="preserve"> money from sponsors)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Participation in sports may increase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Sports facilities will be improved or new facilities built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eastAsia="Times" w:hAnsi="Century Gothic" w:cs="Times"/>
                <w:b/>
                <w:color w:val="000000"/>
                <w:sz w:val="20"/>
                <w:szCs w:val="2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Raise the status of the country/‘shop window effect’</w:t>
            </w:r>
          </w:p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eastAsia="Times" w:hAnsi="Century Gothic" w:cs="Times"/>
                <w:b/>
                <w:color w:val="000000"/>
              </w:rPr>
            </w:pP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Morale of the country is raised (National pride)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Provides employment for local people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FD6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</w:tbl>
    <w:p w:rsidR="004C2F0F" w:rsidRDefault="004C2F0F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4C2F0F" w:rsidRPr="00FD69C3" w:rsidRDefault="00FD69C3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  <w:r>
        <w:rPr>
          <w:rFonts w:ascii="Century Gothic" w:hAnsi="Century Gothic"/>
          <w:u w:val="single"/>
          <w:lang w:val="en-GB"/>
        </w:rPr>
        <w:lastRenderedPageBreak/>
        <w:t>Drawbacks</w:t>
      </w:r>
      <w:r w:rsidRPr="00FD69C3">
        <w:rPr>
          <w:rFonts w:ascii="Century Gothic" w:hAnsi="Century Gothic"/>
          <w:u w:val="single"/>
          <w:lang w:val="en-GB"/>
        </w:rPr>
        <w:t xml:space="preserve"> of hosting major sporting events</w:t>
      </w:r>
    </w:p>
    <w:tbl>
      <w:tblPr>
        <w:tblpPr w:leftFromText="180" w:rightFromText="180" w:vertAnchor="text" w:horzAnchor="margin" w:tblpY="13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5210"/>
        <w:gridCol w:w="2977"/>
      </w:tblGrid>
      <w:tr w:rsidR="00FD69C3" w:rsidRPr="00404C35" w:rsidTr="00FD69C3">
        <w:tc>
          <w:tcPr>
            <w:tcW w:w="2553" w:type="dxa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Drawbacks of hosting a major sporting event</w:t>
            </w:r>
          </w:p>
        </w:tc>
        <w:tc>
          <w:tcPr>
            <w:tcW w:w="5210" w:type="dxa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Reason why this is a benefit</w:t>
            </w:r>
          </w:p>
        </w:tc>
        <w:tc>
          <w:tcPr>
            <w:tcW w:w="2977" w:type="dxa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eastAsia="Calibri" w:hAnsi="Century Gothic" w:cs="Calibri"/>
                <w:b/>
                <w:color w:val="000000"/>
              </w:rPr>
              <w:t>Social/ Sporting or Economic legacy benefit</w:t>
            </w:r>
          </w:p>
        </w:tc>
      </w:tr>
      <w:tr w:rsidR="00FD69C3" w:rsidRPr="00404C35" w:rsidTr="00404C35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</w:p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Expenses when bidding for event</w:t>
            </w:r>
          </w:p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5210" w:type="dxa"/>
            <w:vAlign w:val="center"/>
          </w:tcPr>
          <w:p w:rsidR="00404C35" w:rsidRPr="00404C35" w:rsidRDefault="00404C35" w:rsidP="00404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  <w:r w:rsidRPr="00404C35">
              <w:rPr>
                <w:rFonts w:ascii="Century Gothic" w:hAnsi="Century Gothic"/>
                <w:color w:val="000000"/>
              </w:rPr>
              <w:t>Bidding to host can be expensive and you may not be awarded the event</w:t>
            </w:r>
          </w:p>
          <w:p w:rsidR="00FD69C3" w:rsidRPr="00404C35" w:rsidRDefault="00FD69C3" w:rsidP="00404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eastAsia="Times" w:hAnsi="Century Gothic" w:cs="Times"/>
                <w:color w:val="00000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404C35" w:rsidP="00404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  <w:r w:rsidRPr="00404C35">
              <w:rPr>
                <w:rFonts w:ascii="Century Gothic" w:hAnsi="Century Gothic"/>
                <w:color w:val="000000"/>
              </w:rPr>
              <w:t>Economic</w:t>
            </w: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Costs of event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</w:p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Facilities not used</w:t>
            </w:r>
          </w:p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5210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Status of the country impacted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Sport popularity may suffer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FD69C3" w:rsidRPr="00404C35" w:rsidTr="00FD69C3">
        <w:trPr>
          <w:trHeight w:val="1361"/>
        </w:trPr>
        <w:tc>
          <w:tcPr>
            <w:tcW w:w="2553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404C35">
              <w:rPr>
                <w:rFonts w:ascii="Century Gothic" w:hAnsi="Century Gothic"/>
                <w:b/>
                <w:color w:val="000000"/>
              </w:rPr>
              <w:t>Negatively impacts the status of country</w:t>
            </w:r>
          </w:p>
        </w:tc>
        <w:tc>
          <w:tcPr>
            <w:tcW w:w="5210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FD69C3" w:rsidRPr="00404C35" w:rsidRDefault="00FD69C3" w:rsidP="000C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color w:val="000000"/>
              </w:rPr>
            </w:pPr>
          </w:p>
        </w:tc>
      </w:tr>
    </w:tbl>
    <w:p w:rsidR="00404C35" w:rsidRDefault="00404C35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3333B0" w:rsidRDefault="003333B0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404C35" w:rsidRDefault="00404C35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  <w:r>
        <w:rPr>
          <w:rFonts w:ascii="Century Gothic" w:hAnsi="Century Gothic"/>
          <w:u w:val="single"/>
          <w:lang w:val="en-GB"/>
        </w:rPr>
        <w:lastRenderedPageBreak/>
        <w:t>Apply your learning – Essay Style Exam Question</w:t>
      </w:r>
    </w:p>
    <w:p w:rsidR="00F017D3" w:rsidRDefault="00F017D3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  <w:r w:rsidRPr="00F017D3">
        <w:rPr>
          <w:rFonts w:ascii="Century Gothic" w:hAnsi="Century Gothic"/>
          <w:b/>
          <w:bCs/>
          <w:u w:val="single"/>
        </w:rPr>
        <w:t xml:space="preserve">‘Evaluate the social, sporting and economic impact of hosting the Olympic Games’ </w:t>
      </w:r>
      <w:r>
        <w:rPr>
          <w:rFonts w:ascii="Century Gothic" w:hAnsi="Century Gothic"/>
          <w:b/>
          <w:bCs/>
          <w:u w:val="single"/>
        </w:rPr>
        <w:t>(</w:t>
      </w:r>
      <w:r w:rsidRPr="00F017D3">
        <w:rPr>
          <w:rFonts w:ascii="Century Gothic" w:hAnsi="Century Gothic"/>
          <w:b/>
          <w:bCs/>
          <w:u w:val="single"/>
        </w:rPr>
        <w:t>8 marks</w:t>
      </w:r>
      <w:r>
        <w:rPr>
          <w:rFonts w:ascii="Century Gothic" w:hAnsi="Century Gothic"/>
          <w:b/>
          <w:bCs/>
          <w:u w:val="single"/>
        </w:rPr>
        <w:t>).</w:t>
      </w:r>
    </w:p>
    <w:p w:rsidR="00404C35" w:rsidRPr="00404C35" w:rsidRDefault="00404C35" w:rsidP="00404C35">
      <w:pPr>
        <w:spacing w:after="200" w:line="360" w:lineRule="auto"/>
        <w:rPr>
          <w:rFonts w:ascii="Century Gothic" w:hAnsi="Century Gothic"/>
          <w:lang w:val="en-GB"/>
        </w:rPr>
      </w:pPr>
      <w:r w:rsidRPr="00404C35">
        <w:rPr>
          <w:rFonts w:ascii="Century Gothic" w:hAnsi="Century Gothic"/>
          <w:lang w:val="en-GB"/>
        </w:rPr>
        <w:t>To do this we need to know and understand:</w:t>
      </w:r>
    </w:p>
    <w:p w:rsidR="000C530E" w:rsidRPr="00404C35" w:rsidRDefault="000C530E" w:rsidP="00404C35">
      <w:pPr>
        <w:numPr>
          <w:ilvl w:val="0"/>
          <w:numId w:val="28"/>
        </w:numPr>
        <w:spacing w:after="200" w:line="360" w:lineRule="auto"/>
        <w:rPr>
          <w:rFonts w:ascii="Century Gothic" w:hAnsi="Century Gothic"/>
          <w:lang w:val="en-GB"/>
        </w:rPr>
      </w:pPr>
      <w:r w:rsidRPr="00404C35">
        <w:rPr>
          <w:rFonts w:ascii="Century Gothic" w:hAnsi="Century Gothic"/>
          <w:lang w:val="en-GB"/>
        </w:rPr>
        <w:t>What are social, sporting and economic legacies?</w:t>
      </w:r>
    </w:p>
    <w:p w:rsidR="000C530E" w:rsidRPr="00404C35" w:rsidRDefault="000C530E" w:rsidP="00404C35">
      <w:pPr>
        <w:numPr>
          <w:ilvl w:val="0"/>
          <w:numId w:val="28"/>
        </w:numPr>
        <w:spacing w:after="200" w:line="360" w:lineRule="auto"/>
        <w:rPr>
          <w:rFonts w:ascii="Century Gothic" w:hAnsi="Century Gothic"/>
          <w:lang w:val="en-GB"/>
        </w:rPr>
      </w:pPr>
      <w:r w:rsidRPr="00404C35">
        <w:rPr>
          <w:rFonts w:ascii="Century Gothic" w:hAnsi="Century Gothic"/>
          <w:lang w:val="en-GB"/>
        </w:rPr>
        <w:t>The advantages and disadvantages of hosting a major sporting event</w:t>
      </w:r>
    </w:p>
    <w:p w:rsidR="000C530E" w:rsidRPr="00404C35" w:rsidRDefault="000C530E" w:rsidP="00404C35">
      <w:pPr>
        <w:numPr>
          <w:ilvl w:val="0"/>
          <w:numId w:val="28"/>
        </w:numPr>
        <w:spacing w:after="200" w:line="360" w:lineRule="auto"/>
        <w:rPr>
          <w:rFonts w:ascii="Century Gothic" w:hAnsi="Century Gothic"/>
          <w:lang w:val="en-GB"/>
        </w:rPr>
      </w:pPr>
      <w:r w:rsidRPr="00404C35">
        <w:rPr>
          <w:rFonts w:ascii="Century Gothic" w:hAnsi="Century Gothic"/>
          <w:lang w:val="en-GB"/>
        </w:rPr>
        <w:t>Sporting examples of places that have hosted the Olympic Games and the impact of this</w:t>
      </w:r>
    </w:p>
    <w:p w:rsidR="00404C35" w:rsidRDefault="00404C35" w:rsidP="005B68E2">
      <w:pPr>
        <w:spacing w:after="200" w:line="360" w:lineRule="auto"/>
        <w:rPr>
          <w:rFonts w:ascii="Century Gothic" w:hAnsi="Century Gothic"/>
          <w:u w:val="single"/>
          <w:lang w:val="en-GB"/>
        </w:rPr>
      </w:pPr>
    </w:p>
    <w:p w:rsidR="00404C35" w:rsidRPr="00404C35" w:rsidRDefault="00404C35" w:rsidP="005B68E2">
      <w:pPr>
        <w:spacing w:after="200" w:line="360" w:lineRule="auto"/>
        <w:rPr>
          <w:rFonts w:ascii="Century Gothic" w:hAnsi="Century Gothic"/>
          <w:u w:val="single"/>
          <w:lang w:val="en-GB"/>
        </w:rPr>
        <w:sectPr w:rsidR="00404C35" w:rsidRPr="00404C35" w:rsidSect="00FD69C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347FB" w:rsidRDefault="00F017D3" w:rsidP="00404C35">
      <w:pPr>
        <w:spacing w:after="200" w:line="276" w:lineRule="auto"/>
        <w:rPr>
          <w:rFonts w:ascii="Century Gothic" w:hAnsi="Century Gothic"/>
        </w:rPr>
      </w:pPr>
      <w:r w:rsidRPr="00404C35">
        <w:rPr>
          <w:rFonts w:ascii="Century Gothic" w:hAnsi="Century Gothic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34AC49" wp14:editId="31C252F3">
                <wp:simplePos x="0" y="0"/>
                <wp:positionH relativeFrom="column">
                  <wp:posOffset>125730</wp:posOffset>
                </wp:positionH>
                <wp:positionV relativeFrom="paragraph">
                  <wp:posOffset>-546735</wp:posOffset>
                </wp:positionV>
                <wp:extent cx="4356100" cy="1125220"/>
                <wp:effectExtent l="0" t="0" r="25400" b="17780"/>
                <wp:wrapNone/>
                <wp:docPr id="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1125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Evaluate the social, sporting and economic impact of hosting the Olympic Games       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(8 marks)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9.9pt;margin-top:-43.05pt;width:343pt;height:88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Evaluate the social, sporting and economic impact of hosting the Olympic Games       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(8 marks)</w:t>
                      </w:r>
                    </w:p>
                  </w:txbxContent>
                </v:textbox>
              </v:rect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F4F35F" wp14:editId="7E2934BC">
                <wp:simplePos x="0" y="0"/>
                <wp:positionH relativeFrom="column">
                  <wp:posOffset>125730</wp:posOffset>
                </wp:positionH>
                <wp:positionV relativeFrom="paragraph">
                  <wp:posOffset>578485</wp:posOffset>
                </wp:positionV>
                <wp:extent cx="4356100" cy="1223645"/>
                <wp:effectExtent l="0" t="0" r="25400" b="14605"/>
                <wp:wrapNone/>
                <wp:docPr id="3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1223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Key: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Paragraph 1              Paragraph 2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Paragraph 3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6" o:spid="_x0000_s1040" style="position:absolute;margin-left:9.9pt;margin-top:45.55pt;width:343pt;height:96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Key: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Paragraph 1              Paragraph 2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Paragraph 3 </w:t>
                      </w:r>
                    </w:p>
                  </w:txbxContent>
                </v:textbox>
              </v:rect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D91D77" wp14:editId="5D4C19CC">
                <wp:simplePos x="0" y="0"/>
                <wp:positionH relativeFrom="column">
                  <wp:posOffset>1529080</wp:posOffset>
                </wp:positionH>
                <wp:positionV relativeFrom="paragraph">
                  <wp:posOffset>937260</wp:posOffset>
                </wp:positionV>
                <wp:extent cx="288925" cy="288925"/>
                <wp:effectExtent l="0" t="0" r="15875" b="15875"/>
                <wp:wrapNone/>
                <wp:docPr id="3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20.4pt;margin-top:73.8pt;width:22.75pt;height:2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" filled="f" strokecolor="#8064a2 [3207]" strokeweight="2pt"/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869075" wp14:editId="0460C12F">
                <wp:simplePos x="0" y="0"/>
                <wp:positionH relativeFrom="column">
                  <wp:posOffset>3113405</wp:posOffset>
                </wp:positionH>
                <wp:positionV relativeFrom="paragraph">
                  <wp:posOffset>937260</wp:posOffset>
                </wp:positionV>
                <wp:extent cx="288925" cy="288925"/>
                <wp:effectExtent l="0" t="0" r="15875" b="15875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45.15pt;margin-top:73.8pt;width:22.75pt;height:2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" fillcolor="white [3201]" strokecolor="#8064a2 [3207]" strokeweight="2pt"/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DFD20A" wp14:editId="3B897252">
                <wp:simplePos x="0" y="0"/>
                <wp:positionH relativeFrom="column">
                  <wp:posOffset>1529080</wp:posOffset>
                </wp:positionH>
                <wp:positionV relativeFrom="paragraph">
                  <wp:posOffset>1369060</wp:posOffset>
                </wp:positionV>
                <wp:extent cx="288925" cy="288925"/>
                <wp:effectExtent l="0" t="0" r="15875" b="15875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20.4pt;margin-top:107.8pt;width:22.75pt;height:2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" fillcolor="white [3201]" strokecolor="#8064a2 [3207]" strokeweight="2pt"/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F37F78" wp14:editId="726DE39A">
                <wp:simplePos x="0" y="0"/>
                <wp:positionH relativeFrom="column">
                  <wp:posOffset>125730</wp:posOffset>
                </wp:positionH>
                <wp:positionV relativeFrom="paragraph">
                  <wp:posOffset>1802765</wp:posOffset>
                </wp:positionV>
                <wp:extent cx="3492500" cy="4392295"/>
                <wp:effectExtent l="0" t="0" r="12700" b="27305"/>
                <wp:wrapNone/>
                <wp:docPr id="3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4392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Point: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Advantages: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-      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Improved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transport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system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-      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Increased direct and indirect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tourism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Commercial benefits e.g.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money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from sponsors, external investment which would not otherwise have been attracted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Increased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participation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in some sports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New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facilities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can be used again by people in local area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Improved sports facilities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Raise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status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of the country / shop window effect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Morale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of the country is raised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Provides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employment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for local people 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Disadvantages: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Bidding to host the event is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expensive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you might not win the bid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The event can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cost more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to host than the amount of money it actually raises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Facilities can end up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not being used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Negatively impacts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status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of country if the event is run poorly or is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disorganised</w:t>
                            </w:r>
                            <w:proofErr w:type="spellEnd"/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Other sports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that are not the focus may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suffer as a consequence</w:t>
                            </w:r>
                          </w:p>
                          <w:p w:rsidR="000C530E" w:rsidRDefault="000C530E" w:rsidP="00404C3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eastAsia="Times New Roman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Can cause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divisions in the country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if only one city is perceived to be benefitting from it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11" o:spid="_x0000_s1041" style="position:absolute;margin-left:9.9pt;margin-top:141.95pt;width:275pt;height:345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Point: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Advantages: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 xml:space="preserve">-      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 xml:space="preserve">Improved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 xml:space="preserve">transport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system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-      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Increased direct and indirect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tourism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Commercial benefits e.g.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money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from sponsors, external investment which would not otherwise have been attracted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Increased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participation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in some sports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New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facilities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can be used again by people in local area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>Improved sports facilities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Raise the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status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of the country / shop window effect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Morale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of the country is raised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Provides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employment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for local people 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Disadvantages: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Bidding to host the event is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expensive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and you might not win the bid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The event can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cost more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>to host than the amount of money it actually raises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Facilities can end up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not being used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Negatively impacts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status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of country if the event is run poorly or is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>disorganised</w:t>
                      </w:r>
                      <w:proofErr w:type="spellEnd"/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Other sports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that are not the focus may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suffer as a consequence</w:t>
                      </w:r>
                    </w:p>
                    <w:p w:rsidR="000C530E" w:rsidRDefault="000C530E" w:rsidP="00404C3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eastAsia="Times New Roman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Can cause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divisions in the country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if only one city is perceived to be benefitting from it </w:t>
                      </w:r>
                    </w:p>
                  </w:txbxContent>
                </v:textbox>
              </v:rect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C16FF2" wp14:editId="23F0916D">
                <wp:simplePos x="0" y="0"/>
                <wp:positionH relativeFrom="column">
                  <wp:posOffset>3618230</wp:posOffset>
                </wp:positionH>
                <wp:positionV relativeFrom="paragraph">
                  <wp:posOffset>1802765</wp:posOffset>
                </wp:positionV>
                <wp:extent cx="2879725" cy="4392295"/>
                <wp:effectExtent l="0" t="0" r="15875" b="27305"/>
                <wp:wrapNone/>
                <wp:docPr id="3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392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Evidence: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London 2012 – Advantages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“The Games inspired people to take up coaching and volunteering roles in their local communities”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“The Olympic Stadium is now home to West Ham United and numerous athletics competitions.”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“46,000 jobs were created and 10% of these were previously unemployed”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“The UK economy has seen a £9.9 billion trade and investment boost from hosting the Games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“1.4 million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more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 people are now taking part in sport every week.”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Rio 2016: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Disadvantages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“Rio is $31 billion dollars in debt”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“3,600 empty apartments in the boarded up Olympic village”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“Half a dozen empty sports arenas and most are vandalised”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“The improvements only benefit the wealthy people in Rio”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“Public sector workers wages and pensions have been cut”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“Crowding on the new express buses and a lack of security”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13" o:spid="_x0000_s1042" style="position:absolute;margin-left:284.9pt;margin-top:141.95pt;width:226.75pt;height:345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Evidence: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London 2012 – Advantages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“The Games inspired people to take up coaching and volunteering roles in their local communities”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“The Olympic Stadium is now home to West Ham United and numerous athletics competitions.”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“46,000 jobs were created and 10% of these were previously unemployed”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“The UK economy has seen a £9.9 billion trade and investment boost from hosting the Games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 xml:space="preserve">“1.4 million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more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 xml:space="preserve"> people are now taking part in sport every week.”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Rio 2016: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</w:rPr>
                        <w:t>Disadvantages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“Rio is $31 billion dollars in debt”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“3,600 empty apartments in the boarded up Olympic village”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“Half a dozen empty sports arenas and most are vandalised”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“The improvements only benefit the wealthy people in Rio”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“Public sector workers wages and pensions have been cut”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18"/>
                          <w:szCs w:val="18"/>
                        </w:rPr>
                        <w:t>“Crowding on the new express buses and a lack of security”</w:t>
                      </w:r>
                    </w:p>
                  </w:txbxContent>
                </v:textbox>
              </v:rect>
            </w:pict>
          </mc:Fallback>
        </mc:AlternateContent>
      </w:r>
      <w:r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07B579" wp14:editId="45C9C99C">
                <wp:simplePos x="0" y="0"/>
                <wp:positionH relativeFrom="column">
                  <wp:posOffset>4485005</wp:posOffset>
                </wp:positionH>
                <wp:positionV relativeFrom="paragraph">
                  <wp:posOffset>-551815</wp:posOffset>
                </wp:positionV>
                <wp:extent cx="4925060" cy="2354580"/>
                <wp:effectExtent l="0" t="0" r="27940" b="26670"/>
                <wp:wrapNone/>
                <wp:docPr id="3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5060" cy="2354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Model paragraph: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One social advantage of hosting the Olympic Games is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it provides employment for local people.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 An example of this was at the London 2012 Olympics where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46,000 jobs were created where 10% of these people were previously unemployed.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This created a positive social legacy in London because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jobs provide people with skills and makes them feel happier. 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On the other hand one social disadvantage of hosting the Olympic Games is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it can cause divisions in the country if only one city is perceived to be benefitting from it.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An example of this was at the Rio 2016 Olympics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where the improvements that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were  made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 were seen as only benefitting the wealthy people.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This created a negative social legacy in Rio because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the poor people in Brazil felt that they were being treated unfairly as they could not afford to access or use the new facilities.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margin-left:353.15pt;margin-top:-43.45pt;width:387.8pt;height:185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Model paragraph: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One social advantage of hosting the Olympic Games is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it provides employment for local people.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 An example of this was at the London 2012 Olympics where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46,000 jobs were created where 10% of these people were previously unemployed.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This created a positive social legacy in London because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jobs provide people with skills and makes them feel happier. 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On the other hand one social disadvantage of hosting the Olympic Games is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it can cause divisions in the country if only one city is perceived to be benefitting from it.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An example of this was at the Rio 2016 Olympics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where the improvements that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>were  made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 were seen as only benefitting the wealthy people.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This created a negative social legacy in Rio because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the poor people in Brazil felt that they were being treated unfairly as they could not afford to access or use the new facilities. </w:t>
                      </w:r>
                    </w:p>
                  </w:txbxContent>
                </v:textbox>
              </v:rect>
            </w:pict>
          </mc:Fallback>
        </mc:AlternateContent>
      </w:r>
      <w:r w:rsidR="00404C35" w:rsidRPr="00404C35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4839AA" wp14:editId="12D9205A">
                <wp:simplePos x="0" y="0"/>
                <wp:positionH relativeFrom="column">
                  <wp:posOffset>6495140</wp:posOffset>
                </wp:positionH>
                <wp:positionV relativeFrom="paragraph">
                  <wp:posOffset>1802765</wp:posOffset>
                </wp:positionV>
                <wp:extent cx="2914650" cy="4392295"/>
                <wp:effectExtent l="0" t="0" r="19050" b="27305"/>
                <wp:wrapNone/>
                <wp:docPr id="3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392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Explain the impact: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positive social legacy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London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because….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negative social legacy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Rio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because….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positive sporting legacy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London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because….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negative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sporting legacy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Rio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because….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positive economic legacy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London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because….</w:t>
                            </w:r>
                          </w:p>
                          <w:p w:rsidR="000C530E" w:rsidRDefault="000C530E" w:rsidP="00404C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This created a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negative economic legacy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Rio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because…  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44" style="position:absolute;margin-left:511.45pt;margin-top:141.95pt;width:229.5pt;height:345.8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" fillcolor="white [3201]" strokecolor="#8064a2 [3207]" strokeweight="2pt">
                <v:textbox>
                  <w:txbxContent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</w:rPr>
                        <w:t>Explain the impact: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positive social legacy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London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because….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negative social legacy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Rio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because….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positive sporting legacy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London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because….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negative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sporting legacy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Rio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because….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positive economic legacy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London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because….</w:t>
                      </w:r>
                    </w:p>
                    <w:p w:rsidR="000C530E" w:rsidRDefault="000C530E" w:rsidP="00404C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This created a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negative economic legacy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Rio </w:t>
                      </w:r>
                      <w:r>
                        <w:rPr>
                          <w:rFonts w:ascii="Century Gothic" w:hAnsi="Century Gothic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because…  </w:t>
                      </w:r>
                    </w:p>
                  </w:txbxContent>
                </v:textbox>
              </v:rect>
            </w:pict>
          </mc:Fallback>
        </mc:AlternateContent>
      </w: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</w:pPr>
    </w:p>
    <w:p w:rsidR="00F017D3" w:rsidRDefault="00F017D3" w:rsidP="00404C35">
      <w:pPr>
        <w:spacing w:after="200" w:line="276" w:lineRule="auto"/>
        <w:rPr>
          <w:rFonts w:ascii="Century Gothic" w:hAnsi="Century Gothic"/>
        </w:rPr>
        <w:sectPr w:rsidR="00F017D3" w:rsidSect="00F017D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017D3" w:rsidRDefault="00F017D3" w:rsidP="00F017D3">
      <w:pPr>
        <w:spacing w:after="200" w:line="360" w:lineRule="auto"/>
        <w:rPr>
          <w:rFonts w:ascii="Century Gothic" w:hAnsi="Century Gothic"/>
          <w:u w:val="single"/>
          <w:lang w:val="en-GB"/>
        </w:rPr>
      </w:pPr>
      <w:r w:rsidRPr="00F017D3">
        <w:rPr>
          <w:rFonts w:ascii="Century Gothic" w:hAnsi="Century Gothic"/>
          <w:b/>
          <w:bCs/>
          <w:u w:val="single"/>
        </w:rPr>
        <w:lastRenderedPageBreak/>
        <w:t xml:space="preserve">‘Evaluate the social, sporting and economic impact of hosting the Olympic Games’ </w:t>
      </w:r>
      <w:r>
        <w:rPr>
          <w:rFonts w:ascii="Century Gothic" w:hAnsi="Century Gothic"/>
          <w:b/>
          <w:bCs/>
          <w:u w:val="single"/>
        </w:rPr>
        <w:t>(</w:t>
      </w:r>
      <w:r w:rsidRPr="00F017D3">
        <w:rPr>
          <w:rFonts w:ascii="Century Gothic" w:hAnsi="Century Gothic"/>
          <w:b/>
          <w:bCs/>
          <w:u w:val="single"/>
        </w:rPr>
        <w:t>8 marks</w:t>
      </w:r>
      <w:r>
        <w:rPr>
          <w:rFonts w:ascii="Century Gothic" w:hAnsi="Century Gothic"/>
          <w:b/>
          <w:bCs/>
          <w:u w:val="single"/>
        </w:rPr>
        <w:t>).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0C530E" w:rsidRPr="00F017D3" w:rsidRDefault="00CD62ED" w:rsidP="00F017D3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684D3C" wp14:editId="6E67E5EA">
                <wp:simplePos x="0" y="0"/>
                <wp:positionH relativeFrom="column">
                  <wp:posOffset>909099</wp:posOffset>
                </wp:positionH>
                <wp:positionV relativeFrom="paragraph">
                  <wp:posOffset>-555294</wp:posOffset>
                </wp:positionV>
                <wp:extent cx="5601335" cy="641350"/>
                <wp:effectExtent l="0" t="0" r="0" b="0"/>
                <wp:wrapNone/>
                <wp:docPr id="54" name="Google Shape;54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530E" w:rsidRP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0C530E">
                              <w:rPr>
                                <w:rFonts w:ascii="Century Gothic" w:eastAsia="Amatic SC" w:hAnsi="Century Gothic" w:cs="Amatic SC"/>
                                <w:bCs/>
                                <w:color w:val="000000"/>
                                <w:sz w:val="44"/>
                                <w:szCs w:val="80"/>
                              </w:rPr>
                              <w:t>MR GLOVER’S PERSONALISED FEEDBACK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oogle Shape;54;p13" o:spid="_x0000_s1045" type="#_x0000_t202" style="position:absolute;margin-left:71.6pt;margin-top:-43.7pt;width:441.05pt;height:50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" filled="f" stroked="f">
                <v:textbox inset="2.53958mm,2.53958mm,2.53958mm,2.53958mm">
                  <w:txbxContent>
                    <w:p w:rsidR="000C530E" w:rsidRPr="000C530E" w:rsidRDefault="000C530E" w:rsidP="000C530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14"/>
                        </w:rPr>
                      </w:pPr>
                      <w:r w:rsidRPr="000C530E">
                        <w:rPr>
                          <w:rFonts w:ascii="Century Gothic" w:eastAsia="Amatic SC" w:hAnsi="Century Gothic" w:cs="Amatic SC"/>
                          <w:bCs/>
                          <w:color w:val="000000"/>
                          <w:sz w:val="44"/>
                          <w:szCs w:val="80"/>
                        </w:rPr>
                        <w:t>MR GLOVER’S PERSONALISED FEEDBACK</w:t>
                      </w:r>
                    </w:p>
                  </w:txbxContent>
                </v:textbox>
              </v:shape>
            </w:pict>
          </mc:Fallback>
        </mc:AlternateContent>
      </w: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3A513E" wp14:editId="3B4B7F88">
                <wp:simplePos x="0" y="0"/>
                <wp:positionH relativeFrom="column">
                  <wp:posOffset>1028700</wp:posOffset>
                </wp:positionH>
                <wp:positionV relativeFrom="paragraph">
                  <wp:posOffset>72390</wp:posOffset>
                </wp:positionV>
                <wp:extent cx="5207635" cy="452755"/>
                <wp:effectExtent l="0" t="0" r="12065" b="23495"/>
                <wp:wrapNone/>
                <wp:docPr id="57" name="Google Shape;57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635" cy="4527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P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0C530E"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LO3 – Hosting Major Sporting Events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Google Shape;57;p13" o:spid="_x0000_s1046" style="position:absolute;margin-left:81pt;margin-top:5.7pt;width:410.05pt;height:35.6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P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</w:rPr>
                      </w:pPr>
                      <w:r w:rsidRPr="000C530E"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LO3 – Hosting Major Sporting Events</w:t>
                      </w:r>
                    </w:p>
                  </w:txbxContent>
                </v:textbox>
              </v:rect>
            </w:pict>
          </mc:Fallback>
        </mc:AlternateContent>
      </w:r>
      <w:r w:rsidRPr="00D611BB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2199E632" wp14:editId="2820C6E9">
            <wp:simplePos x="0" y="0"/>
            <wp:positionH relativeFrom="column">
              <wp:posOffset>-305159</wp:posOffset>
            </wp:positionH>
            <wp:positionV relativeFrom="paragraph">
              <wp:posOffset>-494255</wp:posOffset>
            </wp:positionV>
            <wp:extent cx="1164590" cy="118046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D3" w:rsidRDefault="000C530E" w:rsidP="00F017D3">
      <w:pPr>
        <w:spacing w:after="200" w:line="480" w:lineRule="auto"/>
        <w:rPr>
          <w:rFonts w:ascii="Century Gothic" w:hAnsi="Century Gothic"/>
        </w:rPr>
      </w:pP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BC88D0" wp14:editId="33D9750C">
                <wp:simplePos x="0" y="0"/>
                <wp:positionH relativeFrom="column">
                  <wp:posOffset>-304800</wp:posOffset>
                </wp:positionH>
                <wp:positionV relativeFrom="paragraph">
                  <wp:posOffset>238760</wp:posOffset>
                </wp:positionV>
                <wp:extent cx="3353762" cy="4125900"/>
                <wp:effectExtent l="0" t="0" r="18415" b="27305"/>
                <wp:wrapNone/>
                <wp:docPr id="56" name="Google Shape;56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762" cy="412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000000"/>
                              </w:rPr>
                              <w:t>What Went Well (WWW)</w:t>
                            </w:r>
                          </w:p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 xml:space="preserve">If highlighted well done, if not rectify it.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 xml:space="preserve">All work is readable.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All work is completed in black pen.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All work has a date.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 xml:space="preserve">All work is finished.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Identified the features of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 xml:space="preserve">Described </w:t>
                            </w: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the potential legacies of major sporting events.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Identified  and described the benefits of hosting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Identified and described the drawbacks of hosting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</w:rPr>
                              <w:t>Applied knowledge to exam questions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Google Shape;56;p13" o:spid="_x0000_s1047" style="position:absolute;margin-left:-24pt;margin-top:18.8pt;width:264.1pt;height:324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Arial" w:hAnsi="Century Gothic" w:cs="Arial"/>
                          <w:b/>
                          <w:bCs/>
                          <w:color w:val="000000"/>
                        </w:rPr>
                        <w:t>What Went Well (WWW)</w:t>
                      </w:r>
                    </w:p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 xml:space="preserve">If highlighted well done, if not rectify it.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 xml:space="preserve">All work is readable.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All work is completed in black pen.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All work has a date.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 xml:space="preserve">All work is finished.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Identified the features of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 xml:space="preserve">Described </w:t>
                      </w: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the potential legacies of major sporting events.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Identified  and described the benefits of hosting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Identified and described the drawbacks of hosting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</w:rPr>
                        <w:t>Applied knowledge to exam questions</w:t>
                      </w:r>
                    </w:p>
                  </w:txbxContent>
                </v:textbox>
              </v:rect>
            </w:pict>
          </mc:Fallback>
        </mc:AlternateContent>
      </w:r>
      <w:r w:rsidRPr="000C530E">
        <w:rPr>
          <w:rFonts w:ascii="Century Gothic" w:hAnsi="Century Gothic"/>
          <w:lang w:val="en-GB"/>
        </w:rPr>
        <w:drawing>
          <wp:anchor distT="0" distB="0" distL="114300" distR="114300" simplePos="0" relativeHeight="251783168" behindDoc="0" locked="0" layoutInCell="1" allowOverlap="1" wp14:anchorId="37EC3DE4" wp14:editId="7D0F183C">
            <wp:simplePos x="0" y="0"/>
            <wp:positionH relativeFrom="column">
              <wp:posOffset>-2540</wp:posOffset>
            </wp:positionH>
            <wp:positionV relativeFrom="paragraph">
              <wp:posOffset>4507230</wp:posOffset>
            </wp:positionV>
            <wp:extent cx="3214000" cy="295688"/>
            <wp:effectExtent l="0" t="0" r="0" b="9525"/>
            <wp:wrapNone/>
            <wp:docPr id="59" name="Google Shape;59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oogle Shape;59;p13"/>
                    <pic:cNvPicPr preferRelativeResize="0"/>
                  </pic:nvPicPr>
                  <pic:blipFill>
                    <a:blip r:embed="rId3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00" cy="2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21AFC8" wp14:editId="72615A67">
                <wp:simplePos x="0" y="0"/>
                <wp:positionH relativeFrom="column">
                  <wp:posOffset>3211830</wp:posOffset>
                </wp:positionH>
                <wp:positionV relativeFrom="paragraph">
                  <wp:posOffset>238760</wp:posOffset>
                </wp:positionV>
                <wp:extent cx="3510600" cy="4125900"/>
                <wp:effectExtent l="0" t="0" r="13970" b="27305"/>
                <wp:wrapNone/>
                <wp:docPr id="60" name="Google Shape;60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600" cy="412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Even Better If (EBI)</w:t>
                            </w:r>
                          </w:p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To improve your work you need to add more detail to the following areas of your work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Identifying the features of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 xml:space="preserve">Describing </w:t>
                            </w: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  <w:sz w:val="28"/>
                                <w:szCs w:val="28"/>
                              </w:rPr>
                              <w:t>the potential legacies of major sporting events.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Describing the benefits of hosting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Describing the drawbacks of hosting major sporting events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>Applying knowledge to exam questions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Google Shape;60;p13" o:spid="_x0000_s1048" style="position:absolute;margin-left:252.9pt;margin-top:18.8pt;width:276.45pt;height:324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Arial" w:hAnsi="Century Gothic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Even Better If (EBI)</w:t>
                      </w:r>
                    </w:p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To improve your work you need to add more detail to the following areas of your work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Identifying the features of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 xml:space="preserve">Describing </w:t>
                      </w:r>
                      <w:r>
                        <w:rPr>
                          <w:rFonts w:ascii="Century Gothic" w:eastAsia="Arial" w:hAnsi="Century Gothic" w:cs="Arial"/>
                          <w:color w:val="000000"/>
                          <w:sz w:val="28"/>
                          <w:szCs w:val="28"/>
                        </w:rPr>
                        <w:t>the potential legacies of major sporting events.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Describing the benefits of hosting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Describing the drawbacks of hosting major sporting events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>Applying knowledge to exam questions</w:t>
                      </w:r>
                    </w:p>
                  </w:txbxContent>
                </v:textbox>
              </v:rect>
            </w:pict>
          </mc:Fallback>
        </mc:AlternateContent>
      </w: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D61DF4" wp14:editId="0047C8C6">
                <wp:simplePos x="0" y="0"/>
                <wp:positionH relativeFrom="column">
                  <wp:posOffset>-211455</wp:posOffset>
                </wp:positionH>
                <wp:positionV relativeFrom="paragraph">
                  <wp:posOffset>4945380</wp:posOffset>
                </wp:positionV>
                <wp:extent cx="2247300" cy="3606600"/>
                <wp:effectExtent l="0" t="0" r="19685" b="13335"/>
                <wp:wrapNone/>
                <wp:docPr id="61" name="Google Shape;61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300" cy="3606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Identify Questions (Bronze)</w:t>
                            </w: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Identify, with examples, the different types of major sporting events.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Identify the three types of legacies of a major sporting event.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Identify three benefits of hosting a major sporting event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Identify three drawbacks of hosting a major sporting event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Google Shape;61;p13" o:spid="_x0000_s1049" style="position:absolute;margin-left:-16.65pt;margin-top:389.4pt;width:176.95pt;height:28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eastAsia="Arial" w:hAnsi="Century Gothic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Identify Questions (Bronze)</w:t>
                      </w: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Identify, with examples, the different types of major sporting events.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Identify the three types of legacies of a major sporting event.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Identify three benefits of hosting a major sporting event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Identify three drawbacks of hosting a major sporting event</w:t>
                      </w:r>
                    </w:p>
                  </w:txbxContent>
                </v:textbox>
              </v:rect>
            </w:pict>
          </mc:Fallback>
        </mc:AlternateContent>
      </w: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EE1112" wp14:editId="3411C1C6">
                <wp:simplePos x="0" y="0"/>
                <wp:positionH relativeFrom="column">
                  <wp:posOffset>2225675</wp:posOffset>
                </wp:positionH>
                <wp:positionV relativeFrom="paragraph">
                  <wp:posOffset>4945380</wp:posOffset>
                </wp:positionV>
                <wp:extent cx="2347950" cy="3606600"/>
                <wp:effectExtent l="0" t="0" r="14605" b="13335"/>
                <wp:wrapNone/>
                <wp:docPr id="62" name="Google Shape;62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950" cy="3606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Describe Questions (Silver)</w:t>
                            </w: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Define the three types of major sporting events. Give an example for each.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 xml:space="preserve">Describe three aspects of the legacy requirements when hosting a major sporting event.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Describe three benefits of hosting a major sporting event.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Describe three drawbacks of hosting a major sporting event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Google Shape;62;p13" o:spid="_x0000_s1050" style="position:absolute;margin-left:175.25pt;margin-top:389.4pt;width:184.9pt;height:28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eastAsia="Arial" w:hAnsi="Century Gothic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Describe Questions (Silver)</w:t>
                      </w: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Define the three types of major sporting events. Give an example for each.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 xml:space="preserve">Describe three aspects of the legacy requirements when hosting a major sporting event.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Describe three benefits of hosting a major sporting event.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Describe three drawbacks of hosting a major sporting event</w:t>
                      </w:r>
                    </w:p>
                  </w:txbxContent>
                </v:textbox>
              </v:rect>
            </w:pict>
          </mc:Fallback>
        </mc:AlternateContent>
      </w: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438FD0" wp14:editId="42F0F1F5">
                <wp:simplePos x="0" y="0"/>
                <wp:positionH relativeFrom="column">
                  <wp:posOffset>4662805</wp:posOffset>
                </wp:positionH>
                <wp:positionV relativeFrom="paragraph">
                  <wp:posOffset>4945380</wp:posOffset>
                </wp:positionV>
                <wp:extent cx="2247300" cy="3606600"/>
                <wp:effectExtent l="0" t="0" r="19685" b="13335"/>
                <wp:wrapNone/>
                <wp:docPr id="63" name="Google Shape;63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300" cy="3606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Explain Questions (Gold)</w:t>
                            </w:r>
                            <w:r>
                              <w:rPr>
                                <w:rFonts w:ascii="Century Gothic" w:eastAsia="Comfortaa" w:hAnsi="Century Gothic" w:cs="Comforta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C530E" w:rsidRDefault="000C530E" w:rsidP="000C530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eastAsia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Arial" w:hAnsi="Century Gothic" w:cs="Arial"/>
                                <w:color w:val="000000"/>
                              </w:rPr>
                              <w:t>Explain the possible economic benefits and economic drawbacks for a country before, during and after hosting an Olympic Games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Google Shape;63;p13" o:spid="_x0000_s1051" style="position:absolute;margin-left:367.15pt;margin-top:389.4pt;width:176.95pt;height:28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0C530E" w:rsidRDefault="000C530E" w:rsidP="000C530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eastAsia="Arial" w:hAnsi="Century Gothic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Explain Questions (Gold)</w:t>
                      </w:r>
                      <w:r>
                        <w:rPr>
                          <w:rFonts w:ascii="Century Gothic" w:eastAsia="Comfortaa" w:hAnsi="Century Gothic" w:cs="Comforta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C530E" w:rsidRDefault="000C530E" w:rsidP="000C530E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eastAsia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Century Gothic" w:eastAsia="Arial" w:hAnsi="Century Gothic" w:cs="Arial"/>
                          <w:color w:val="000000"/>
                        </w:rPr>
                        <w:t>Explain the possible economic benefits and economic drawbacks for a country before, during and after hosting an Olympic Games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0C530E" w:rsidP="00F017D3">
      <w:pPr>
        <w:spacing w:after="200" w:line="480" w:lineRule="auto"/>
        <w:rPr>
          <w:rFonts w:ascii="Century Gothic" w:hAnsi="Century Gothic"/>
        </w:rPr>
      </w:pP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173827" wp14:editId="07D20298">
                <wp:simplePos x="0" y="0"/>
                <wp:positionH relativeFrom="column">
                  <wp:posOffset>3048635</wp:posOffset>
                </wp:positionH>
                <wp:positionV relativeFrom="paragraph">
                  <wp:posOffset>359328</wp:posOffset>
                </wp:positionV>
                <wp:extent cx="3673475" cy="641350"/>
                <wp:effectExtent l="0" t="0" r="0" b="0"/>
                <wp:wrapNone/>
                <wp:docPr id="58" name="Google Shape;58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530E" w:rsidRP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eastAsia="Amatic SC" w:hAnsi="Century Gothic" w:cs="Amatic SC"/>
                                <w:bCs/>
                                <w:color w:val="000000"/>
                                <w:sz w:val="44"/>
                                <w:szCs w:val="84"/>
                              </w:rPr>
                              <w:t>MAKE IT BETTER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oogle Shape;58;p13" o:spid="_x0000_s1052" type="#_x0000_t202" style="position:absolute;margin-left:240.05pt;margin-top:28.3pt;width:289.25pt;height:50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" filled="f" stroked="f">
                <v:textbox inset="2.53958mm,2.53958mm,2.53958mm,2.53958mm">
                  <w:txbxContent>
                    <w:p w:rsidR="000C530E" w:rsidRP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eastAsia="Amatic SC" w:hAnsi="Century Gothic" w:cs="Amatic SC"/>
                          <w:bCs/>
                          <w:color w:val="000000"/>
                          <w:sz w:val="44"/>
                          <w:szCs w:val="84"/>
                        </w:rPr>
                        <w:t>MAKE IT BETTER</w:t>
                      </w:r>
                    </w:p>
                  </w:txbxContent>
                </v:textbox>
              </v:shape>
            </w:pict>
          </mc:Fallback>
        </mc:AlternateContent>
      </w: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Default="00F017D3" w:rsidP="00F017D3">
      <w:pPr>
        <w:spacing w:after="200" w:line="480" w:lineRule="auto"/>
        <w:rPr>
          <w:rFonts w:ascii="Century Gothic" w:hAnsi="Century Gothic"/>
        </w:rPr>
      </w:pPr>
    </w:p>
    <w:p w:rsidR="00F017D3" w:rsidRPr="000C530E" w:rsidRDefault="000C530E" w:rsidP="00F017D3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  <w:lang w:val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9C07B" wp14:editId="41D9E1C9">
                <wp:simplePos x="0" y="0"/>
                <wp:positionH relativeFrom="column">
                  <wp:posOffset>-213995</wp:posOffset>
                </wp:positionH>
                <wp:positionV relativeFrom="paragraph">
                  <wp:posOffset>539750</wp:posOffset>
                </wp:positionV>
                <wp:extent cx="6821170" cy="641350"/>
                <wp:effectExtent l="0" t="0" r="0" b="0"/>
                <wp:wrapNone/>
                <wp:docPr id="64" name="Google Shape;64;p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17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530E" w:rsidRPr="000C530E" w:rsidRDefault="000C530E" w:rsidP="000C5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40"/>
                              </w:rPr>
                            </w:pPr>
                            <w:r w:rsidRPr="000C530E">
                              <w:rPr>
                                <w:rFonts w:ascii="Century Gothic" w:eastAsia="Amatic SC" w:hAnsi="Century Gothic" w:cs="Amatic SC"/>
                                <w:bCs/>
                                <w:color w:val="000000"/>
                                <w:sz w:val="36"/>
                                <w:szCs w:val="40"/>
                              </w:rPr>
                              <w:t>REMEMBER TO USE YOUR GREEN PEN, BEST WORK FIRST TIME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oogle Shape;64;p13" o:spid="_x0000_s1053" type="#_x0000_t202" style="position:absolute;margin-left:-16.85pt;margin-top:42.5pt;width:537.1pt;height:5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" filled="f" stroked="f">
                <v:textbox inset="2.53958mm,2.53958mm,2.53958mm,2.53958mm">
                  <w:txbxContent>
                    <w:p w:rsidR="000C530E" w:rsidRPr="000C530E" w:rsidRDefault="000C530E" w:rsidP="000C53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36"/>
                          <w:szCs w:val="40"/>
                        </w:rPr>
                      </w:pPr>
                      <w:r w:rsidRPr="000C530E">
                        <w:rPr>
                          <w:rFonts w:ascii="Century Gothic" w:eastAsia="Amatic SC" w:hAnsi="Century Gothic" w:cs="Amatic SC"/>
                          <w:bCs/>
                          <w:color w:val="000000"/>
                          <w:sz w:val="36"/>
                          <w:szCs w:val="40"/>
                        </w:rPr>
                        <w:t>REMEMBER TO USE YOUR GREEN PEN, BEST WORK FIRST TIME</w:t>
                      </w:r>
                    </w:p>
                  </w:txbxContent>
                </v:textbox>
              </v:shape>
            </w:pict>
          </mc:Fallback>
        </mc:AlternateContent>
      </w:r>
    </w:p>
    <w:p w:rsidR="00F017D3" w:rsidRDefault="000C530E" w:rsidP="00F017D3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  <w:u w:val="single"/>
        </w:rPr>
        <w:lastRenderedPageBreak/>
        <w:t>M</w:t>
      </w:r>
      <w:bookmarkStart w:id="0" w:name="_GoBack"/>
      <w:bookmarkEnd w:id="0"/>
      <w:r w:rsidRPr="000C530E">
        <w:rPr>
          <w:rFonts w:ascii="Century Gothic" w:hAnsi="Century Gothic"/>
          <w:u w:val="single"/>
        </w:rPr>
        <w:t>ake it Better</w:t>
      </w:r>
    </w:p>
    <w:p w:rsidR="000C530E" w:rsidRDefault="000C530E" w:rsidP="000C530E">
      <w:pPr>
        <w:spacing w:after="200" w:line="48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 </w:t>
      </w: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</w:t>
      </w:r>
    </w:p>
    <w:p w:rsidR="000C530E" w:rsidRDefault="000C530E" w:rsidP="000C530E">
      <w:pPr>
        <w:spacing w:after="200" w:line="480" w:lineRule="auto"/>
        <w:rPr>
          <w:rFonts w:ascii="Century Gothic" w:hAnsi="Century Gothic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39303F" w:rsidRPr="000C530E" w:rsidRDefault="0039303F" w:rsidP="0039303F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39303F" w:rsidRPr="000C530E" w:rsidRDefault="0039303F" w:rsidP="0039303F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  <w:r w:rsidRPr="000C530E">
        <w:rPr>
          <w:rFonts w:ascii="Century Gothic" w:hAnsi="Century Gothic"/>
        </w:rPr>
        <w:lastRenderedPageBreak/>
        <w:t>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39303F" w:rsidRPr="000C530E" w:rsidRDefault="0039303F" w:rsidP="0039303F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39303F" w:rsidRPr="000C530E" w:rsidRDefault="0039303F" w:rsidP="0039303F">
      <w:pPr>
        <w:spacing w:after="200" w:line="480" w:lineRule="auto"/>
        <w:rPr>
          <w:rFonts w:ascii="Century Gothic" w:hAnsi="Century Gothic"/>
          <w:u w:val="single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F017D3" w:rsidRDefault="0039303F" w:rsidP="00F017D3">
      <w:pPr>
        <w:spacing w:after="200" w:line="480" w:lineRule="auto"/>
        <w:rPr>
          <w:rFonts w:ascii="Century Gothic" w:hAnsi="Century Gothic"/>
        </w:rPr>
      </w:pPr>
      <w:r w:rsidRPr="000C530E">
        <w:rPr>
          <w:rFonts w:ascii="Century Gothic" w:hAnsi="Century Gothic"/>
        </w:rPr>
        <w:t>……………………………………………………………………………………………………..…………. 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:rsidR="0039303F" w:rsidRDefault="0039303F" w:rsidP="00F017D3">
      <w:pPr>
        <w:spacing w:after="200" w:line="480" w:lineRule="auto"/>
        <w:rPr>
          <w:rFonts w:ascii="Century Gothic" w:hAnsi="Century Gothic"/>
        </w:rPr>
      </w:pPr>
    </w:p>
    <w:sectPr w:rsidR="0039303F" w:rsidSect="00F017D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B2" w:rsidRDefault="00EC1CB2" w:rsidP="00102ABD">
      <w:r>
        <w:separator/>
      </w:r>
    </w:p>
  </w:endnote>
  <w:endnote w:type="continuationSeparator" w:id="0">
    <w:p w:rsidR="00EC1CB2" w:rsidRDefault="00EC1CB2" w:rsidP="00102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auto"/>
    <w:pitch w:val="default"/>
  </w:font>
  <w:font w:name="Amatic SC">
    <w:altName w:val="Times New Roman"/>
    <w:panose1 w:val="00000000000000000000"/>
    <w:charset w:val="00"/>
    <w:family w:val="roman"/>
    <w:notTrueType/>
    <w:pitch w:val="default"/>
  </w:font>
  <w:font w:name="Comforta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30E" w:rsidRDefault="000C530E">
    <w:pPr>
      <w:pStyle w:val="Footer"/>
      <w:jc w:val="right"/>
    </w:pPr>
  </w:p>
  <w:p w:rsidR="000C530E" w:rsidRDefault="000C53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0023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530E" w:rsidRDefault="000C53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33B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C530E" w:rsidRDefault="000C53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B2" w:rsidRDefault="00EC1CB2" w:rsidP="00102ABD">
      <w:r>
        <w:separator/>
      </w:r>
    </w:p>
  </w:footnote>
  <w:footnote w:type="continuationSeparator" w:id="0">
    <w:p w:rsidR="00EC1CB2" w:rsidRDefault="00EC1CB2" w:rsidP="00102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30E" w:rsidRDefault="000C530E">
    <w:pPr>
      <w:pStyle w:val="Header"/>
    </w:pPr>
  </w:p>
  <w:p w:rsidR="000C530E" w:rsidRDefault="000C53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30E" w:rsidRDefault="000C530E">
    <w:pPr>
      <w:pStyle w:val="Header"/>
    </w:pPr>
  </w:p>
  <w:p w:rsidR="000C530E" w:rsidRDefault="000C53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44BA"/>
    <w:multiLevelType w:val="hybridMultilevel"/>
    <w:tmpl w:val="CB86703A"/>
    <w:lvl w:ilvl="0" w:tplc="DCDA3C0E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3F2CD6E2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24EA6F32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57BAEBA6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DFAE93EC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5406F740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E3F0E926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FDBE2A0A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46C6A9D4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">
    <w:nsid w:val="0A2C605A"/>
    <w:multiLevelType w:val="hybridMultilevel"/>
    <w:tmpl w:val="52329D0C"/>
    <w:lvl w:ilvl="0" w:tplc="44060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E6289"/>
    <w:multiLevelType w:val="hybridMultilevel"/>
    <w:tmpl w:val="52329D0C"/>
    <w:lvl w:ilvl="0" w:tplc="44060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C397D"/>
    <w:multiLevelType w:val="hybridMultilevel"/>
    <w:tmpl w:val="424247D4"/>
    <w:lvl w:ilvl="0" w:tplc="E12AB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01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0B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84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A3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4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63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184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AA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6E558D"/>
    <w:multiLevelType w:val="hybridMultilevel"/>
    <w:tmpl w:val="9CF28A26"/>
    <w:lvl w:ilvl="0" w:tplc="65E8EB88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5DFC2380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5ED6A280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82B0395A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8050F7C6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24E6040E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0CCE9530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DE563E42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C2689FC4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5">
    <w:nsid w:val="169E70E3"/>
    <w:multiLevelType w:val="hybridMultilevel"/>
    <w:tmpl w:val="1540A724"/>
    <w:lvl w:ilvl="0" w:tplc="A22CF75C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6025380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B32E7B54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A8402DEA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0C48F94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AB1E4752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9862539C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4485B34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4B7C45B2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6">
    <w:nsid w:val="225E3631"/>
    <w:multiLevelType w:val="hybridMultilevel"/>
    <w:tmpl w:val="FC365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21C30"/>
    <w:multiLevelType w:val="hybridMultilevel"/>
    <w:tmpl w:val="290AAFD8"/>
    <w:lvl w:ilvl="0" w:tplc="A5CE5352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6006CE6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2E8AE474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DA207B7C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9FE9D06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03E644C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55D4FA9A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F78D384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EB048C52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8">
    <w:nsid w:val="2C102217"/>
    <w:multiLevelType w:val="hybridMultilevel"/>
    <w:tmpl w:val="11788548"/>
    <w:lvl w:ilvl="0" w:tplc="8ED64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CE1F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8C5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88F1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102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CA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32DD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4CF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6264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8D5255"/>
    <w:multiLevelType w:val="hybridMultilevel"/>
    <w:tmpl w:val="C0C01708"/>
    <w:lvl w:ilvl="0" w:tplc="0B04D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5CD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D8F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D05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4D8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6D9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D01A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C054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8CB8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14EB6"/>
    <w:multiLevelType w:val="hybridMultilevel"/>
    <w:tmpl w:val="CE367C44"/>
    <w:lvl w:ilvl="0" w:tplc="A8FEA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CFB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F07C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021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7286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FC20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458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882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4E6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D252FAB"/>
    <w:multiLevelType w:val="hybridMultilevel"/>
    <w:tmpl w:val="F3D610D4"/>
    <w:lvl w:ilvl="0" w:tplc="FC60B6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5A1C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4CBC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E91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8A3C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4E60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8A20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724E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12C2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774E6C"/>
    <w:multiLevelType w:val="hybridMultilevel"/>
    <w:tmpl w:val="91D2C196"/>
    <w:lvl w:ilvl="0" w:tplc="1770999C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6AA24560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03C28D54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3AF8B418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9E161C36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98625BB4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A31880A2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29B6847A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A976A6A0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3">
    <w:nsid w:val="2FCE1BC9"/>
    <w:multiLevelType w:val="hybridMultilevel"/>
    <w:tmpl w:val="3E26AB68"/>
    <w:lvl w:ilvl="0" w:tplc="339676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478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CE84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B04E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0B1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6A2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A0E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1A6F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E0D9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4777D44"/>
    <w:multiLevelType w:val="hybridMultilevel"/>
    <w:tmpl w:val="7C125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241CC"/>
    <w:multiLevelType w:val="hybridMultilevel"/>
    <w:tmpl w:val="EBFE00D4"/>
    <w:lvl w:ilvl="0" w:tplc="262A6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A4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A8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29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22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40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04D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05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2B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CEA1695"/>
    <w:multiLevelType w:val="hybridMultilevel"/>
    <w:tmpl w:val="167CEBD6"/>
    <w:lvl w:ilvl="0" w:tplc="EC7E3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DA6130"/>
    <w:multiLevelType w:val="hybridMultilevel"/>
    <w:tmpl w:val="7EBED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6808"/>
    <w:multiLevelType w:val="hybridMultilevel"/>
    <w:tmpl w:val="82CAF0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565D05"/>
    <w:multiLevelType w:val="hybridMultilevel"/>
    <w:tmpl w:val="C3204DBE"/>
    <w:lvl w:ilvl="0" w:tplc="C3C62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88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A9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E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A24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4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C9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44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49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B400882"/>
    <w:multiLevelType w:val="hybridMultilevel"/>
    <w:tmpl w:val="B07AAA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B57EA"/>
    <w:multiLevelType w:val="hybridMultilevel"/>
    <w:tmpl w:val="0BC2663E"/>
    <w:lvl w:ilvl="0" w:tplc="EBEEA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06E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D6F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80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AC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BE3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89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0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2F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8156F18"/>
    <w:multiLevelType w:val="hybridMultilevel"/>
    <w:tmpl w:val="F4340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095582"/>
    <w:multiLevelType w:val="hybridMultilevel"/>
    <w:tmpl w:val="6262DDC4"/>
    <w:lvl w:ilvl="0" w:tplc="2C30B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A1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6B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A6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CF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6D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C6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043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2A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0B5573A"/>
    <w:multiLevelType w:val="hybridMultilevel"/>
    <w:tmpl w:val="13BC51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2A0262"/>
    <w:multiLevelType w:val="hybridMultilevel"/>
    <w:tmpl w:val="1F9E51CA"/>
    <w:lvl w:ilvl="0" w:tplc="444442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1A2993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B1831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8FE303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92C478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408F0D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4B654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3BEE4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36EF6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4C35D1"/>
    <w:multiLevelType w:val="hybridMultilevel"/>
    <w:tmpl w:val="92426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D6581"/>
    <w:multiLevelType w:val="hybridMultilevel"/>
    <w:tmpl w:val="C2F017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3D1CEF"/>
    <w:multiLevelType w:val="hybridMultilevel"/>
    <w:tmpl w:val="6490614A"/>
    <w:lvl w:ilvl="0" w:tplc="E0ACD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27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AD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A0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46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0F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22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AC0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6CA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AEB084F"/>
    <w:multiLevelType w:val="hybridMultilevel"/>
    <w:tmpl w:val="C89CB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F1EBA"/>
    <w:multiLevelType w:val="hybridMultilevel"/>
    <w:tmpl w:val="E994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865FEA"/>
    <w:multiLevelType w:val="hybridMultilevel"/>
    <w:tmpl w:val="A024EE94"/>
    <w:lvl w:ilvl="0" w:tplc="2BF60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62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06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04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62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88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642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40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C4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3E72BD7"/>
    <w:multiLevelType w:val="hybridMultilevel"/>
    <w:tmpl w:val="4ACE291E"/>
    <w:lvl w:ilvl="0" w:tplc="CBF895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7B008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F02AF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614D56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58076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AF60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D68F5C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2EE45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BE48F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A6501E"/>
    <w:multiLevelType w:val="hybridMultilevel"/>
    <w:tmpl w:val="C630943C"/>
    <w:lvl w:ilvl="0" w:tplc="4D96D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EFC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AE8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E75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AED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102B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C45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C6B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48A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67F3907"/>
    <w:multiLevelType w:val="hybridMultilevel"/>
    <w:tmpl w:val="ECC62250"/>
    <w:lvl w:ilvl="0" w:tplc="AB14C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A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945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08D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09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94B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48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63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05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0"/>
  </w:num>
  <w:num w:numId="2">
    <w:abstractNumId w:val="3"/>
  </w:num>
  <w:num w:numId="3">
    <w:abstractNumId w:val="15"/>
  </w:num>
  <w:num w:numId="4">
    <w:abstractNumId w:val="20"/>
  </w:num>
  <w:num w:numId="5">
    <w:abstractNumId w:val="1"/>
  </w:num>
  <w:num w:numId="6">
    <w:abstractNumId w:val="31"/>
  </w:num>
  <w:num w:numId="7">
    <w:abstractNumId w:val="10"/>
  </w:num>
  <w:num w:numId="8">
    <w:abstractNumId w:val="17"/>
  </w:num>
  <w:num w:numId="9">
    <w:abstractNumId w:val="27"/>
  </w:num>
  <w:num w:numId="10">
    <w:abstractNumId w:val="29"/>
  </w:num>
  <w:num w:numId="11">
    <w:abstractNumId w:val="8"/>
  </w:num>
  <w:num w:numId="12">
    <w:abstractNumId w:val="32"/>
  </w:num>
  <w:num w:numId="13">
    <w:abstractNumId w:val="6"/>
  </w:num>
  <w:num w:numId="14">
    <w:abstractNumId w:val="26"/>
  </w:num>
  <w:num w:numId="15">
    <w:abstractNumId w:val="16"/>
  </w:num>
  <w:num w:numId="16">
    <w:abstractNumId w:val="22"/>
  </w:num>
  <w:num w:numId="17">
    <w:abstractNumId w:val="2"/>
  </w:num>
  <w:num w:numId="18">
    <w:abstractNumId w:val="25"/>
  </w:num>
  <w:num w:numId="19">
    <w:abstractNumId w:val="19"/>
  </w:num>
  <w:num w:numId="20">
    <w:abstractNumId w:val="23"/>
  </w:num>
  <w:num w:numId="21">
    <w:abstractNumId w:val="21"/>
  </w:num>
  <w:num w:numId="22">
    <w:abstractNumId w:val="14"/>
  </w:num>
  <w:num w:numId="23">
    <w:abstractNumId w:val="18"/>
  </w:num>
  <w:num w:numId="24">
    <w:abstractNumId w:val="9"/>
  </w:num>
  <w:num w:numId="25">
    <w:abstractNumId w:val="34"/>
  </w:num>
  <w:num w:numId="26">
    <w:abstractNumId w:val="24"/>
  </w:num>
  <w:num w:numId="27">
    <w:abstractNumId w:val="28"/>
  </w:num>
  <w:num w:numId="28">
    <w:abstractNumId w:val="11"/>
  </w:num>
  <w:num w:numId="29">
    <w:abstractNumId w:val="13"/>
  </w:num>
  <w:num w:numId="30">
    <w:abstractNumId w:val="33"/>
  </w:num>
  <w:num w:numId="31">
    <w:abstractNumId w:val="5"/>
  </w:num>
  <w:num w:numId="32">
    <w:abstractNumId w:val="7"/>
  </w:num>
  <w:num w:numId="33">
    <w:abstractNumId w:val="4"/>
  </w:num>
  <w:num w:numId="34">
    <w:abstractNumId w:val="1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EB"/>
    <w:rsid w:val="000347FB"/>
    <w:rsid w:val="00042746"/>
    <w:rsid w:val="00084A08"/>
    <w:rsid w:val="00087DA0"/>
    <w:rsid w:val="000C530E"/>
    <w:rsid w:val="000E59AB"/>
    <w:rsid w:val="00102ABD"/>
    <w:rsid w:val="001402A4"/>
    <w:rsid w:val="001470BF"/>
    <w:rsid w:val="001B3C1C"/>
    <w:rsid w:val="00204B6D"/>
    <w:rsid w:val="002C40D1"/>
    <w:rsid w:val="003333B0"/>
    <w:rsid w:val="00337A20"/>
    <w:rsid w:val="00382CB1"/>
    <w:rsid w:val="0038756D"/>
    <w:rsid w:val="0039303F"/>
    <w:rsid w:val="003C3E42"/>
    <w:rsid w:val="00404C35"/>
    <w:rsid w:val="0042748E"/>
    <w:rsid w:val="00460BD3"/>
    <w:rsid w:val="00486D91"/>
    <w:rsid w:val="00496209"/>
    <w:rsid w:val="004A387C"/>
    <w:rsid w:val="004C2F0F"/>
    <w:rsid w:val="004F285B"/>
    <w:rsid w:val="00504AE9"/>
    <w:rsid w:val="0050705E"/>
    <w:rsid w:val="00513C23"/>
    <w:rsid w:val="00540841"/>
    <w:rsid w:val="005B015B"/>
    <w:rsid w:val="005B49E7"/>
    <w:rsid w:val="005B68E2"/>
    <w:rsid w:val="0060372D"/>
    <w:rsid w:val="006A0A90"/>
    <w:rsid w:val="006A0EB4"/>
    <w:rsid w:val="006A365E"/>
    <w:rsid w:val="0070113D"/>
    <w:rsid w:val="00721F24"/>
    <w:rsid w:val="00773B22"/>
    <w:rsid w:val="00783F4C"/>
    <w:rsid w:val="007910F6"/>
    <w:rsid w:val="007F123C"/>
    <w:rsid w:val="00866E7A"/>
    <w:rsid w:val="008F1B7F"/>
    <w:rsid w:val="00955C0B"/>
    <w:rsid w:val="00977DF6"/>
    <w:rsid w:val="00985BC6"/>
    <w:rsid w:val="009B6858"/>
    <w:rsid w:val="00A227F7"/>
    <w:rsid w:val="00AD77DE"/>
    <w:rsid w:val="00AE5594"/>
    <w:rsid w:val="00BC5EA4"/>
    <w:rsid w:val="00BE42DA"/>
    <w:rsid w:val="00C64A75"/>
    <w:rsid w:val="00C87B6B"/>
    <w:rsid w:val="00C87EC4"/>
    <w:rsid w:val="00C96D8C"/>
    <w:rsid w:val="00CD62ED"/>
    <w:rsid w:val="00CF4BEB"/>
    <w:rsid w:val="00D14972"/>
    <w:rsid w:val="00D611BB"/>
    <w:rsid w:val="00DA6E8C"/>
    <w:rsid w:val="00DD1156"/>
    <w:rsid w:val="00E16EF3"/>
    <w:rsid w:val="00E939C5"/>
    <w:rsid w:val="00EC1CB2"/>
    <w:rsid w:val="00ED114A"/>
    <w:rsid w:val="00EE4B86"/>
    <w:rsid w:val="00F017D3"/>
    <w:rsid w:val="00F12597"/>
    <w:rsid w:val="00F21AC2"/>
    <w:rsid w:val="00F2255F"/>
    <w:rsid w:val="00F22BCF"/>
    <w:rsid w:val="00F42A51"/>
    <w:rsid w:val="00FD6785"/>
    <w:rsid w:val="00FD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F3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BEB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55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2AB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B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AB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ABD"/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C40D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F3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BEB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55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2AB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B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AB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ABD"/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C40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5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6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7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983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73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92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63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912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1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6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4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8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986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769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5437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1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7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4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9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876E-0D04-4EAD-BCFC-5C6A98D6F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20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Sutton</dc:creator>
  <cp:lastModifiedBy>Ashley Glover</cp:lastModifiedBy>
  <cp:revision>7</cp:revision>
  <cp:lastPrinted>2019-10-07T14:50:00Z</cp:lastPrinted>
  <dcterms:created xsi:type="dcterms:W3CDTF">2019-11-15T13:09:00Z</dcterms:created>
  <dcterms:modified xsi:type="dcterms:W3CDTF">2019-11-15T15:31:00Z</dcterms:modified>
</cp:coreProperties>
</file>