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52" w:rsidRPr="00F9253F" w:rsidRDefault="00BC0EDA" w:rsidP="00364152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KS3</w:t>
      </w:r>
      <w:r w:rsidR="00776EC2">
        <w:rPr>
          <w:rFonts w:ascii="Century Gothic" w:hAnsi="Century Gothic"/>
          <w:b/>
          <w:sz w:val="28"/>
        </w:rPr>
        <w:t xml:space="preserve"> </w:t>
      </w:r>
      <w:r w:rsidR="00834BBF">
        <w:rPr>
          <w:rFonts w:ascii="Century Gothic" w:hAnsi="Century Gothic"/>
          <w:b/>
          <w:sz w:val="28"/>
        </w:rPr>
        <w:t>Acid scientist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799"/>
        <w:gridCol w:w="4669"/>
        <w:gridCol w:w="643"/>
        <w:gridCol w:w="2373"/>
        <w:gridCol w:w="1984"/>
        <w:gridCol w:w="4281"/>
      </w:tblGrid>
      <w:tr w:rsidR="00C30315" w:rsidRPr="00F9253F" w:rsidTr="005635D0">
        <w:tc>
          <w:tcPr>
            <w:tcW w:w="7313" w:type="dxa"/>
            <w:gridSpan w:val="3"/>
            <w:shd w:val="clear" w:color="auto" w:fill="F2F2F2"/>
          </w:tcPr>
          <w:p w:rsidR="00364152" w:rsidRPr="00F9253F" w:rsidRDefault="00364152" w:rsidP="00C76884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b/>
                <w:sz w:val="24"/>
                <w:szCs w:val="20"/>
              </w:rPr>
              <w:t>Definitions</w:t>
            </w:r>
          </w:p>
        </w:tc>
        <w:tc>
          <w:tcPr>
            <w:tcW w:w="8694" w:type="dxa"/>
            <w:gridSpan w:val="4"/>
            <w:shd w:val="clear" w:color="auto" w:fill="F2F2F2"/>
          </w:tcPr>
          <w:p w:rsidR="00364152" w:rsidRPr="00F9253F" w:rsidRDefault="008D2561" w:rsidP="00C76884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>Neutralisation reactions- naming salts</w:t>
            </w:r>
          </w:p>
        </w:tc>
      </w:tr>
      <w:tr w:rsidR="00C30315" w:rsidRPr="00F9253F" w:rsidTr="005635D0">
        <w:tc>
          <w:tcPr>
            <w:tcW w:w="438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6474A2" w:rsidRPr="00F9253F" w:rsidRDefault="008D2561" w:rsidP="006474A2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Acid</w:t>
            </w:r>
          </w:p>
        </w:tc>
        <w:tc>
          <w:tcPr>
            <w:tcW w:w="5358" w:type="dxa"/>
            <w:shd w:val="clear" w:color="auto" w:fill="auto"/>
          </w:tcPr>
          <w:p w:rsidR="006474A2" w:rsidRPr="00C30315" w:rsidRDefault="008D2561" w:rsidP="007361F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 xml:space="preserve">All acids contain Hydrogen. An acid is the opposite to a base. </w:t>
            </w:r>
            <w:proofErr w:type="spellStart"/>
            <w:r w:rsidRPr="00C30315">
              <w:rPr>
                <w:rFonts w:ascii="Century Gothic" w:hAnsi="Century Gothic"/>
                <w:sz w:val="20"/>
                <w:szCs w:val="20"/>
              </w:rPr>
              <w:t>E.g</w:t>
            </w:r>
            <w:proofErr w:type="spellEnd"/>
            <w:r w:rsidRPr="00C30315">
              <w:rPr>
                <w:rFonts w:ascii="Century Gothic" w:hAnsi="Century Gothic"/>
                <w:sz w:val="20"/>
                <w:szCs w:val="20"/>
              </w:rPr>
              <w:t xml:space="preserve"> Hydrochloric acid</w:t>
            </w:r>
          </w:p>
        </w:tc>
        <w:tc>
          <w:tcPr>
            <w:tcW w:w="438" w:type="dxa"/>
            <w:shd w:val="clear" w:color="auto" w:fill="auto"/>
          </w:tcPr>
          <w:p w:rsidR="006474A2" w:rsidRPr="00C30315" w:rsidRDefault="008D2561" w:rsidP="006474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1798" w:type="dxa"/>
            <w:shd w:val="clear" w:color="auto" w:fill="auto"/>
          </w:tcPr>
          <w:p w:rsidR="006474A2" w:rsidRPr="00C30315" w:rsidRDefault="008D2561" w:rsidP="006474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Hydrochloric acid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6474A2" w:rsidRPr="00C30315" w:rsidRDefault="00C30315" w:rsidP="006474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 xml:space="preserve">Make a chloride salt </w:t>
            </w:r>
          </w:p>
        </w:tc>
        <w:bookmarkStart w:id="0" w:name="_GoBack"/>
        <w:bookmarkEnd w:id="0"/>
      </w:tr>
      <w:tr w:rsidR="00C30315" w:rsidRPr="00F9253F" w:rsidTr="005635D0">
        <w:tc>
          <w:tcPr>
            <w:tcW w:w="438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6474A2" w:rsidRPr="00F9253F" w:rsidRDefault="008D2561" w:rsidP="006474A2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Alkali</w:t>
            </w:r>
          </w:p>
        </w:tc>
        <w:tc>
          <w:tcPr>
            <w:tcW w:w="5358" w:type="dxa"/>
            <w:shd w:val="clear" w:color="auto" w:fill="auto"/>
          </w:tcPr>
          <w:p w:rsidR="006474A2" w:rsidRPr="00C30315" w:rsidRDefault="008D2561" w:rsidP="0073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 w:rsidRPr="00C30315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A base that can dissolve in water is also called an alkali.</w:t>
            </w:r>
          </w:p>
        </w:tc>
        <w:tc>
          <w:tcPr>
            <w:tcW w:w="438" w:type="dxa"/>
            <w:shd w:val="clear" w:color="auto" w:fill="auto"/>
          </w:tcPr>
          <w:p w:rsidR="006474A2" w:rsidRPr="00C30315" w:rsidRDefault="008D2561" w:rsidP="006474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1798" w:type="dxa"/>
            <w:shd w:val="clear" w:color="auto" w:fill="auto"/>
          </w:tcPr>
          <w:p w:rsidR="006474A2" w:rsidRPr="00C30315" w:rsidRDefault="008D2561" w:rsidP="006474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Sulphuric acid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6474A2" w:rsidRPr="00C30315" w:rsidRDefault="00C30315" w:rsidP="006474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Make a sulphate salt</w:t>
            </w:r>
          </w:p>
        </w:tc>
      </w:tr>
      <w:tr w:rsidR="00C30315" w:rsidRPr="00F9253F" w:rsidTr="005635D0">
        <w:tc>
          <w:tcPr>
            <w:tcW w:w="438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6474A2" w:rsidRPr="00F9253F" w:rsidRDefault="008D2561" w:rsidP="006474A2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Base</w:t>
            </w:r>
          </w:p>
        </w:tc>
        <w:tc>
          <w:tcPr>
            <w:tcW w:w="5358" w:type="dxa"/>
            <w:shd w:val="clear" w:color="auto" w:fill="auto"/>
          </w:tcPr>
          <w:p w:rsidR="006474A2" w:rsidRPr="00C30315" w:rsidRDefault="008D2561" w:rsidP="007361F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 xml:space="preserve">A base is the opposite to an acid. </w:t>
            </w:r>
          </w:p>
        </w:tc>
        <w:tc>
          <w:tcPr>
            <w:tcW w:w="438" w:type="dxa"/>
            <w:shd w:val="clear" w:color="auto" w:fill="auto"/>
          </w:tcPr>
          <w:p w:rsidR="006474A2" w:rsidRPr="00C30315" w:rsidRDefault="008D2561" w:rsidP="006474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1798" w:type="dxa"/>
            <w:shd w:val="clear" w:color="auto" w:fill="auto"/>
          </w:tcPr>
          <w:p w:rsidR="006474A2" w:rsidRPr="00C30315" w:rsidRDefault="008D2561" w:rsidP="006474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Nitric acid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6474A2" w:rsidRPr="00C30315" w:rsidRDefault="00C30315" w:rsidP="006474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Make a nitrate salt.</w:t>
            </w:r>
          </w:p>
        </w:tc>
      </w:tr>
      <w:tr w:rsidR="00C30315" w:rsidRPr="00F9253F" w:rsidTr="005635D0">
        <w:tc>
          <w:tcPr>
            <w:tcW w:w="438" w:type="dxa"/>
            <w:shd w:val="clear" w:color="auto" w:fill="auto"/>
          </w:tcPr>
          <w:p w:rsidR="000B7D24" w:rsidRPr="00F9253F" w:rsidRDefault="000B7D24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0B7D24" w:rsidRPr="00F9253F" w:rsidRDefault="008D2561" w:rsidP="006474A2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Indicator</w:t>
            </w:r>
          </w:p>
        </w:tc>
        <w:tc>
          <w:tcPr>
            <w:tcW w:w="5358" w:type="dxa"/>
            <w:shd w:val="clear" w:color="auto" w:fill="auto"/>
          </w:tcPr>
          <w:p w:rsidR="000B7D24" w:rsidRPr="00C30315" w:rsidRDefault="008D2561" w:rsidP="006474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A subs</w:t>
            </w:r>
            <w:r w:rsidR="003F4B3A" w:rsidRPr="00C30315">
              <w:rPr>
                <w:rFonts w:ascii="Century Gothic" w:hAnsi="Century Gothic"/>
                <w:sz w:val="20"/>
                <w:szCs w:val="20"/>
              </w:rPr>
              <w:t>tance used to detect whether something is an acid, base, or neutral.</w:t>
            </w:r>
          </w:p>
        </w:tc>
        <w:tc>
          <w:tcPr>
            <w:tcW w:w="8694" w:type="dxa"/>
            <w:gridSpan w:val="4"/>
            <w:shd w:val="clear" w:color="auto" w:fill="auto"/>
          </w:tcPr>
          <w:p w:rsidR="000B7D24" w:rsidRPr="00C30315" w:rsidRDefault="008D2561" w:rsidP="000B7D2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</w:pPr>
            <w:r w:rsidRPr="00C30315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>Investigation skills- safety</w:t>
            </w:r>
          </w:p>
        </w:tc>
      </w:tr>
      <w:tr w:rsidR="00C30315" w:rsidRPr="00F9253F" w:rsidTr="005635D0">
        <w:tc>
          <w:tcPr>
            <w:tcW w:w="438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6474A2" w:rsidRPr="00F9253F" w:rsidRDefault="008D2561" w:rsidP="006474A2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pH</w:t>
            </w:r>
          </w:p>
        </w:tc>
        <w:tc>
          <w:tcPr>
            <w:tcW w:w="5358" w:type="dxa"/>
            <w:shd w:val="clear" w:color="auto" w:fill="auto"/>
          </w:tcPr>
          <w:p w:rsidR="006474A2" w:rsidRPr="00C30315" w:rsidRDefault="003F4B3A" w:rsidP="006474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The pH of a substance tells us if something is an acid or alkali.</w:t>
            </w:r>
          </w:p>
        </w:tc>
        <w:tc>
          <w:tcPr>
            <w:tcW w:w="438" w:type="dxa"/>
            <w:shd w:val="clear" w:color="auto" w:fill="auto"/>
          </w:tcPr>
          <w:p w:rsidR="006474A2" w:rsidRPr="00C30315" w:rsidRDefault="008D2561" w:rsidP="006474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1798" w:type="dxa"/>
            <w:shd w:val="clear" w:color="auto" w:fill="auto"/>
          </w:tcPr>
          <w:p w:rsidR="006474A2" w:rsidRPr="00C30315" w:rsidRDefault="008D2561" w:rsidP="006474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Goggles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6474A2" w:rsidRPr="00C30315" w:rsidRDefault="00C30315" w:rsidP="006474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Need to be worn to protect the eyes from chemicals and anything that might injure the eyes.</w:t>
            </w:r>
          </w:p>
        </w:tc>
      </w:tr>
      <w:tr w:rsidR="00C30315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366A31" w:rsidRPr="00F9253F" w:rsidRDefault="008D2561" w:rsidP="00366A31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pH scale</w:t>
            </w:r>
          </w:p>
        </w:tc>
        <w:tc>
          <w:tcPr>
            <w:tcW w:w="5358" w:type="dxa"/>
            <w:shd w:val="clear" w:color="auto" w:fill="auto"/>
          </w:tcPr>
          <w:p w:rsidR="00366A31" w:rsidRPr="00C30315" w:rsidRDefault="003F4B3A" w:rsidP="00366A3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 w:cs="Arial"/>
                <w:sz w:val="20"/>
                <w:shd w:val="clear" w:color="auto" w:fill="FFFFFF"/>
              </w:rPr>
              <w:t>The </w:t>
            </w:r>
            <w:r w:rsidRPr="00C30315">
              <w:rPr>
                <w:rStyle w:val="Emphasis"/>
                <w:rFonts w:ascii="Century Gothic" w:hAnsi="Century Gothic" w:cs="Arial"/>
                <w:bCs/>
                <w:i w:val="0"/>
                <w:iCs w:val="0"/>
                <w:sz w:val="20"/>
                <w:shd w:val="clear" w:color="auto" w:fill="FFFFFF"/>
              </w:rPr>
              <w:t>pH</w:t>
            </w:r>
            <w:r w:rsidRPr="00C30315">
              <w:rPr>
                <w:rFonts w:ascii="Century Gothic" w:hAnsi="Century Gothic" w:cs="Arial"/>
                <w:sz w:val="20"/>
                <w:shd w:val="clear" w:color="auto" w:fill="FFFFFF"/>
              </w:rPr>
              <w:t> runs from 0 (strongly acidic) through 7 (neutral) to 14 (strongly alkaline). See diagram 1.</w:t>
            </w:r>
          </w:p>
        </w:tc>
        <w:tc>
          <w:tcPr>
            <w:tcW w:w="438" w:type="dxa"/>
            <w:shd w:val="clear" w:color="auto" w:fill="auto"/>
          </w:tcPr>
          <w:p w:rsidR="00366A31" w:rsidRPr="00C30315" w:rsidRDefault="008D2561" w:rsidP="00366A3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798" w:type="dxa"/>
            <w:shd w:val="clear" w:color="auto" w:fill="auto"/>
          </w:tcPr>
          <w:p w:rsidR="00366A31" w:rsidRPr="00C30315" w:rsidRDefault="008D2561" w:rsidP="00366A3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Heat proof mat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366A31" w:rsidRPr="00C30315" w:rsidRDefault="00C30315" w:rsidP="00366A3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Used when anything flammable is used.</w:t>
            </w:r>
          </w:p>
        </w:tc>
      </w:tr>
      <w:tr w:rsidR="00C30315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366A31" w:rsidRPr="00F9253F" w:rsidRDefault="008D2561" w:rsidP="00366A31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Neutral</w:t>
            </w:r>
          </w:p>
        </w:tc>
        <w:tc>
          <w:tcPr>
            <w:tcW w:w="5358" w:type="dxa"/>
            <w:shd w:val="clear" w:color="auto" w:fill="auto"/>
          </w:tcPr>
          <w:p w:rsidR="00366A31" w:rsidRPr="00C30315" w:rsidRDefault="003F4B3A" w:rsidP="0017235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 xml:space="preserve">A substance that is neither acid or base. It has a pH of 7. </w:t>
            </w:r>
          </w:p>
        </w:tc>
        <w:tc>
          <w:tcPr>
            <w:tcW w:w="438" w:type="dxa"/>
            <w:shd w:val="clear" w:color="auto" w:fill="auto"/>
          </w:tcPr>
          <w:p w:rsidR="00366A31" w:rsidRPr="00C30315" w:rsidRDefault="008D2561" w:rsidP="00366A3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1798" w:type="dxa"/>
            <w:shd w:val="clear" w:color="auto" w:fill="auto"/>
          </w:tcPr>
          <w:p w:rsidR="00366A31" w:rsidRPr="00C30315" w:rsidRDefault="008D2561" w:rsidP="00366A3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Slips, trips and spills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366A31" w:rsidRPr="00C30315" w:rsidRDefault="00C30315" w:rsidP="00366A3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 xml:space="preserve">All objects must be stored safely. Spillages and breakages must be reported immediately. </w:t>
            </w:r>
          </w:p>
        </w:tc>
      </w:tr>
      <w:tr w:rsidR="00C30315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366A31" w:rsidRPr="00F9253F" w:rsidRDefault="008D2561" w:rsidP="00366A31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 xml:space="preserve">Neutralisation </w:t>
            </w:r>
          </w:p>
        </w:tc>
        <w:tc>
          <w:tcPr>
            <w:tcW w:w="5358" w:type="dxa"/>
            <w:shd w:val="clear" w:color="auto" w:fill="auto"/>
          </w:tcPr>
          <w:p w:rsidR="00366A31" w:rsidRPr="00C30315" w:rsidRDefault="003F4B3A" w:rsidP="00366A3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Neutralisation</w:t>
            </w:r>
            <w:r w:rsidRPr="00C30315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 involves an acid reacting with a base or an alkali, forming a salt and water.</w:t>
            </w:r>
          </w:p>
        </w:tc>
        <w:tc>
          <w:tcPr>
            <w:tcW w:w="438" w:type="dxa"/>
            <w:shd w:val="clear" w:color="auto" w:fill="auto"/>
          </w:tcPr>
          <w:p w:rsidR="00366A31" w:rsidRPr="00C30315" w:rsidRDefault="008D2561" w:rsidP="00366A3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1798" w:type="dxa"/>
            <w:shd w:val="clear" w:color="auto" w:fill="auto"/>
          </w:tcPr>
          <w:p w:rsidR="00366A31" w:rsidRPr="00C30315" w:rsidRDefault="008D2561" w:rsidP="00366A3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Fire hazards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366A31" w:rsidRPr="00C30315" w:rsidRDefault="00C30315" w:rsidP="00366A31">
            <w:pPr>
              <w:spacing w:after="0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 w:rsidRPr="00C30315">
              <w:rPr>
                <w:rFonts w:ascii="Century Gothic" w:eastAsiaTheme="minorHAnsi" w:hAnsi="Century Gothic" w:cs="HelveticaNeueLTStd-Roman"/>
                <w:sz w:val="20"/>
                <w:szCs w:val="20"/>
              </w:rPr>
              <w:t xml:space="preserve">Fire blankets, extinguishers, sand buckets are used to control any accidents. </w:t>
            </w:r>
          </w:p>
        </w:tc>
      </w:tr>
      <w:tr w:rsidR="00C30315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366A31" w:rsidRPr="00F9253F" w:rsidRDefault="008D2561" w:rsidP="00366A31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Hazard</w:t>
            </w:r>
          </w:p>
        </w:tc>
        <w:tc>
          <w:tcPr>
            <w:tcW w:w="5358" w:type="dxa"/>
            <w:shd w:val="clear" w:color="auto" w:fill="auto"/>
          </w:tcPr>
          <w:p w:rsidR="00366A31" w:rsidRPr="00C30315" w:rsidRDefault="00812DCF" w:rsidP="00366A3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Something that could potentially cause harm.</w:t>
            </w:r>
          </w:p>
        </w:tc>
        <w:tc>
          <w:tcPr>
            <w:tcW w:w="4349" w:type="dxa"/>
            <w:gridSpan w:val="3"/>
            <w:vMerge w:val="restart"/>
            <w:shd w:val="clear" w:color="auto" w:fill="auto"/>
          </w:tcPr>
          <w:p w:rsidR="000039DD" w:rsidRPr="00C30315" w:rsidRDefault="00C30315" w:rsidP="00366A3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C3031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14F910" wp14:editId="607B0743">
                  <wp:extent cx="2763520" cy="2369128"/>
                  <wp:effectExtent l="0" t="0" r="0" b="0"/>
                  <wp:docPr id="6" name="Picture 6" descr="C:\Users\sttg01\AppData\Local\Microsoft\Windows\INetCache\Content.MSO\357B0B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tg01\AppData\Local\Microsoft\Windows\INetCache\Content.MSO\357B0B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869" cy="237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vMerge w:val="restart"/>
            <w:shd w:val="clear" w:color="auto" w:fill="auto"/>
          </w:tcPr>
          <w:p w:rsidR="00064253" w:rsidRPr="00C30315" w:rsidRDefault="00C30315" w:rsidP="00366A3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A2AD80" wp14:editId="0A544DBC">
                  <wp:extent cx="2445327" cy="1675780"/>
                  <wp:effectExtent l="0" t="0" r="0" b="635"/>
                  <wp:docPr id="7" name="Picture 7" descr="C:\Users\sttg01\AppData\Local\Microsoft\Windows\INetCache\Content.MSO\2BC8F2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tg01\AppData\Local\Microsoft\Windows\INetCache\Content.MSO\2BC8F2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32" cy="168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315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366A31" w:rsidRPr="00F9253F" w:rsidRDefault="008D2561" w:rsidP="00366A31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Irritant</w:t>
            </w:r>
          </w:p>
        </w:tc>
        <w:tc>
          <w:tcPr>
            <w:tcW w:w="5358" w:type="dxa"/>
            <w:shd w:val="clear" w:color="auto" w:fill="auto"/>
          </w:tcPr>
          <w:p w:rsidR="00366A31" w:rsidRPr="00C30315" w:rsidRDefault="00812DCF" w:rsidP="00366A3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 xml:space="preserve">Something that could cause an irritation </w:t>
            </w:r>
            <w:proofErr w:type="spellStart"/>
            <w:r w:rsidRPr="00C30315">
              <w:rPr>
                <w:rFonts w:ascii="Century Gothic" w:hAnsi="Century Gothic"/>
                <w:sz w:val="20"/>
                <w:szCs w:val="20"/>
              </w:rPr>
              <w:t>e.g</w:t>
            </w:r>
            <w:proofErr w:type="spellEnd"/>
            <w:r w:rsidRPr="00C30315">
              <w:rPr>
                <w:rFonts w:ascii="Century Gothic" w:hAnsi="Century Gothic"/>
                <w:sz w:val="20"/>
                <w:szCs w:val="20"/>
              </w:rPr>
              <w:t xml:space="preserve"> itching, difficulty breathing. </w:t>
            </w:r>
          </w:p>
        </w:tc>
        <w:tc>
          <w:tcPr>
            <w:tcW w:w="4349" w:type="dxa"/>
            <w:gridSpan w:val="3"/>
            <w:vMerge/>
            <w:shd w:val="clear" w:color="auto" w:fill="FFFFFF" w:themeFill="background1"/>
          </w:tcPr>
          <w:p w:rsidR="00366A31" w:rsidRPr="00C30315" w:rsidRDefault="00366A31" w:rsidP="00366A3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45" w:type="dxa"/>
            <w:vMerge/>
            <w:shd w:val="clear" w:color="auto" w:fill="FFFFFF" w:themeFill="background1"/>
          </w:tcPr>
          <w:p w:rsidR="00366A31" w:rsidRPr="00C30315" w:rsidRDefault="00366A31" w:rsidP="00366A3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30315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366A31" w:rsidRPr="00F9253F" w:rsidRDefault="008D2561" w:rsidP="00366A31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Corrosive</w:t>
            </w:r>
          </w:p>
        </w:tc>
        <w:tc>
          <w:tcPr>
            <w:tcW w:w="5358" w:type="dxa"/>
            <w:shd w:val="clear" w:color="auto" w:fill="auto"/>
          </w:tcPr>
          <w:p w:rsidR="00366A31" w:rsidRPr="00C30315" w:rsidRDefault="00812DCF" w:rsidP="00053A5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A substance that has the power to cause irreversible damage or destroy another substance by contact.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366A31" w:rsidRPr="00C30315" w:rsidRDefault="00366A31" w:rsidP="00366A3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366A31" w:rsidRPr="00C30315" w:rsidRDefault="00366A31" w:rsidP="00366A3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30315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366A31" w:rsidRPr="00F9253F" w:rsidRDefault="008D2561" w:rsidP="00366A31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Flammable</w:t>
            </w:r>
          </w:p>
        </w:tc>
        <w:tc>
          <w:tcPr>
            <w:tcW w:w="5358" w:type="dxa"/>
            <w:shd w:val="clear" w:color="auto" w:fill="auto"/>
          </w:tcPr>
          <w:p w:rsidR="00366A31" w:rsidRPr="00C30315" w:rsidRDefault="00812DCF" w:rsidP="00366A3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Something that could set on fire easily and burn quickly.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366A31" w:rsidRPr="00C30315" w:rsidRDefault="00366A31" w:rsidP="00366A3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366A31" w:rsidRPr="00C30315" w:rsidRDefault="00366A31" w:rsidP="00366A3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30315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366A31" w:rsidRPr="00F9253F" w:rsidRDefault="008D2561" w:rsidP="00366A31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 xml:space="preserve">Oxidising </w:t>
            </w:r>
          </w:p>
        </w:tc>
        <w:tc>
          <w:tcPr>
            <w:tcW w:w="5358" w:type="dxa"/>
            <w:shd w:val="clear" w:color="auto" w:fill="auto"/>
          </w:tcPr>
          <w:p w:rsidR="00366A31" w:rsidRPr="00C30315" w:rsidRDefault="00812DCF" w:rsidP="00366A3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/>
                <w:sz w:val="20"/>
                <w:szCs w:val="20"/>
              </w:rPr>
              <w:t>This substance gives a large amount of heat when in contact with another substance.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366A31" w:rsidRPr="00C30315" w:rsidRDefault="00366A31" w:rsidP="00366A3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366A31" w:rsidRPr="00C30315" w:rsidRDefault="00366A31" w:rsidP="00366A3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30315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366A31" w:rsidRPr="00F9253F" w:rsidRDefault="008D2561" w:rsidP="00366A31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Litmus paper</w:t>
            </w:r>
          </w:p>
        </w:tc>
        <w:tc>
          <w:tcPr>
            <w:tcW w:w="5358" w:type="dxa"/>
            <w:shd w:val="clear" w:color="auto" w:fill="auto"/>
          </w:tcPr>
          <w:p w:rsidR="00366A31" w:rsidRPr="00C30315" w:rsidRDefault="00812DCF" w:rsidP="00366A3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30315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Blue </w:t>
            </w:r>
            <w:r w:rsidRPr="00C30315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litmus paper</w:t>
            </w:r>
            <w:r w:rsidRPr="00C30315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 turns red under acidic conditions and red </w:t>
            </w:r>
            <w:r w:rsidRPr="00C30315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litmus paper</w:t>
            </w:r>
            <w:r w:rsidRPr="00C30315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 turns blue under basic or alkaline conditions.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366A31" w:rsidRPr="00C30315" w:rsidRDefault="00366A31" w:rsidP="00366A3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366A31" w:rsidRPr="00C30315" w:rsidRDefault="00366A31" w:rsidP="00366A3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30315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366A31" w:rsidRPr="00F9253F" w:rsidRDefault="008D2561" w:rsidP="00366A31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 xml:space="preserve">Universal indicator </w:t>
            </w:r>
          </w:p>
        </w:tc>
        <w:tc>
          <w:tcPr>
            <w:tcW w:w="5358" w:type="dxa"/>
            <w:shd w:val="clear" w:color="auto" w:fill="auto"/>
          </w:tcPr>
          <w:p w:rsidR="00366A31" w:rsidRPr="00812DCF" w:rsidRDefault="00812DCF" w:rsidP="00F9253F">
            <w:pPr>
              <w:spacing w:after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A </w:t>
            </w:r>
            <w:r w:rsidRPr="00812DCF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mixture of dyes that changes colour gradually over a range of </w:t>
            </w:r>
            <w:proofErr w:type="spellStart"/>
            <w:r w:rsidRPr="00812DCF">
              <w:rPr>
                <w:rFonts w:ascii="Century Gothic" w:hAnsi="Century Gothic" w:cs="Arial"/>
                <w:color w:val="222222"/>
                <w:shd w:val="clear" w:color="auto" w:fill="FFFFFF"/>
              </w:rPr>
              <w:t>pH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.</w:t>
            </w:r>
            <w:proofErr w:type="spellEnd"/>
          </w:p>
        </w:tc>
        <w:tc>
          <w:tcPr>
            <w:tcW w:w="4349" w:type="dxa"/>
            <w:gridSpan w:val="3"/>
            <w:shd w:val="clear" w:color="auto" w:fill="auto"/>
          </w:tcPr>
          <w:p w:rsidR="00366A31" w:rsidRPr="00064253" w:rsidRDefault="008D2561" w:rsidP="00432AD6">
            <w:pPr>
              <w:spacing w:after="0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Diagram 1: pH scale </w:t>
            </w:r>
          </w:p>
        </w:tc>
        <w:tc>
          <w:tcPr>
            <w:tcW w:w="4345" w:type="dxa"/>
            <w:shd w:val="clear" w:color="auto" w:fill="auto"/>
          </w:tcPr>
          <w:p w:rsidR="00366A31" w:rsidRPr="00064253" w:rsidRDefault="008D2561" w:rsidP="00053A52">
            <w:pPr>
              <w:spacing w:after="0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Diagram 2: Hazard symbols</w:t>
            </w:r>
          </w:p>
        </w:tc>
      </w:tr>
    </w:tbl>
    <w:p w:rsidR="00095482" w:rsidRDefault="00095482" w:rsidP="00172352"/>
    <w:sectPr w:rsidR="00095482" w:rsidSect="00364152"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3F" w:rsidRDefault="00F9253F" w:rsidP="00F676CB">
      <w:pPr>
        <w:spacing w:after="0" w:line="240" w:lineRule="auto"/>
      </w:pPr>
      <w:r>
        <w:separator/>
      </w:r>
    </w:p>
  </w:endnote>
  <w:endnote w:type="continuationSeparator" w:id="0">
    <w:p w:rsidR="00F9253F" w:rsidRDefault="00F9253F" w:rsidP="00F6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3F" w:rsidRDefault="00F9253F" w:rsidP="00F676CB">
      <w:pPr>
        <w:spacing w:after="0" w:line="240" w:lineRule="auto"/>
      </w:pPr>
      <w:r>
        <w:separator/>
      </w:r>
    </w:p>
  </w:footnote>
  <w:footnote w:type="continuationSeparator" w:id="0">
    <w:p w:rsidR="00F9253F" w:rsidRDefault="00F9253F" w:rsidP="00F6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52"/>
    <w:rsid w:val="000039DD"/>
    <w:rsid w:val="000422C0"/>
    <w:rsid w:val="00053A52"/>
    <w:rsid w:val="00064253"/>
    <w:rsid w:val="00095482"/>
    <w:rsid w:val="000B7D24"/>
    <w:rsid w:val="00172352"/>
    <w:rsid w:val="002B4702"/>
    <w:rsid w:val="00325447"/>
    <w:rsid w:val="00364152"/>
    <w:rsid w:val="00366A31"/>
    <w:rsid w:val="003F4B3A"/>
    <w:rsid w:val="00432AD6"/>
    <w:rsid w:val="00476116"/>
    <w:rsid w:val="004810A2"/>
    <w:rsid w:val="004B28B9"/>
    <w:rsid w:val="005635D0"/>
    <w:rsid w:val="00593577"/>
    <w:rsid w:val="005C668E"/>
    <w:rsid w:val="006148BC"/>
    <w:rsid w:val="00624926"/>
    <w:rsid w:val="006474A2"/>
    <w:rsid w:val="006608ED"/>
    <w:rsid w:val="00693704"/>
    <w:rsid w:val="006B57A6"/>
    <w:rsid w:val="006E7D73"/>
    <w:rsid w:val="007361F3"/>
    <w:rsid w:val="00751972"/>
    <w:rsid w:val="00776EC2"/>
    <w:rsid w:val="00812DCF"/>
    <w:rsid w:val="008223A6"/>
    <w:rsid w:val="00834BBF"/>
    <w:rsid w:val="008566BF"/>
    <w:rsid w:val="008D2561"/>
    <w:rsid w:val="009C58C4"/>
    <w:rsid w:val="009F4B91"/>
    <w:rsid w:val="00B05524"/>
    <w:rsid w:val="00B30324"/>
    <w:rsid w:val="00BB52B1"/>
    <w:rsid w:val="00BC0EDA"/>
    <w:rsid w:val="00C30315"/>
    <w:rsid w:val="00C632F7"/>
    <w:rsid w:val="00C76884"/>
    <w:rsid w:val="00CC1FD2"/>
    <w:rsid w:val="00DA3B98"/>
    <w:rsid w:val="00E536E9"/>
    <w:rsid w:val="00E8633A"/>
    <w:rsid w:val="00EE790E"/>
    <w:rsid w:val="00EF6F94"/>
    <w:rsid w:val="00F20453"/>
    <w:rsid w:val="00F676CB"/>
    <w:rsid w:val="00F9253F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3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3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ICT Support</cp:lastModifiedBy>
  <cp:revision>5</cp:revision>
  <dcterms:created xsi:type="dcterms:W3CDTF">2019-06-06T10:05:00Z</dcterms:created>
  <dcterms:modified xsi:type="dcterms:W3CDTF">2020-02-10T20:54:00Z</dcterms:modified>
</cp:coreProperties>
</file>